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49C" w:rsidRPr="00A951EC" w:rsidRDefault="002F3EFB" w:rsidP="00671F77">
      <w:pPr>
        <w:jc w:val="center"/>
        <w:rPr>
          <w:rFonts w:ascii="Calibri" w:hAnsi="Calibri" w:cs="Calibri"/>
          <w:b/>
          <w:noProof/>
          <w:sz w:val="22"/>
          <w:szCs w:val="22"/>
        </w:rPr>
      </w:pPr>
      <w:r>
        <w:rPr>
          <w:rFonts w:ascii="Calibri" w:hAnsi="Calibri" w:cs="Calibri"/>
          <w:b/>
          <w:noProof/>
          <w:sz w:val="22"/>
          <w:szCs w:val="22"/>
          <w:lang w:val="en-IE" w:eastAsia="en-IE"/>
        </w:rPr>
        <w:drawing>
          <wp:inline distT="0" distB="0" distL="0" distR="0">
            <wp:extent cx="2419350" cy="7429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419350" cy="742950"/>
                    </a:xfrm>
                    <a:prstGeom prst="rect">
                      <a:avLst/>
                    </a:prstGeom>
                    <a:noFill/>
                    <a:ln w="9525">
                      <a:noFill/>
                      <a:miter lim="800000"/>
                      <a:headEnd/>
                      <a:tailEnd/>
                    </a:ln>
                  </pic:spPr>
                </pic:pic>
              </a:graphicData>
            </a:graphic>
          </wp:inline>
        </w:drawing>
      </w:r>
    </w:p>
    <w:p w:rsidR="005659F9" w:rsidRPr="00231FAD" w:rsidRDefault="00CE0CAF" w:rsidP="00CE0CAF">
      <w:pPr>
        <w:jc w:val="center"/>
        <w:rPr>
          <w:rFonts w:ascii="Calibri" w:hAnsi="Calibri" w:cs="Calibri"/>
          <w:b/>
          <w:noProof/>
          <w:sz w:val="28"/>
          <w:szCs w:val="28"/>
        </w:rPr>
      </w:pPr>
      <w:r w:rsidRPr="00231FAD">
        <w:rPr>
          <w:rFonts w:ascii="Calibri" w:hAnsi="Calibri" w:cs="Calibri"/>
          <w:b/>
          <w:noProof/>
          <w:sz w:val="28"/>
          <w:szCs w:val="28"/>
        </w:rPr>
        <w:t>Course Withdrawal Form</w:t>
      </w:r>
    </w:p>
    <w:p w:rsidR="00F2749C" w:rsidRPr="00A951EC" w:rsidRDefault="00F2749C" w:rsidP="00CE0CAF">
      <w:pPr>
        <w:jc w:val="center"/>
        <w:rPr>
          <w:rFonts w:ascii="Calibri" w:hAnsi="Calibri" w:cs="Calibri"/>
          <w:b/>
          <w:sz w:val="22"/>
          <w:szCs w:val="22"/>
        </w:rPr>
      </w:pPr>
    </w:p>
    <w:p w:rsidR="00D5372E" w:rsidRPr="00F72F12" w:rsidRDefault="00A641C9" w:rsidP="00CE0CAF">
      <w:pPr>
        <w:ind w:left="11"/>
        <w:jc w:val="both"/>
        <w:rPr>
          <w:rFonts w:ascii="Calibri" w:hAnsi="Calibri" w:cs="Calibri"/>
          <w:b/>
          <w:szCs w:val="24"/>
        </w:rPr>
      </w:pPr>
      <w:r w:rsidRPr="00F72F12">
        <w:rPr>
          <w:rFonts w:ascii="Calibri" w:hAnsi="Calibri" w:cs="Calibri"/>
          <w:b/>
          <w:szCs w:val="24"/>
        </w:rPr>
        <w:t>Please read the information on the back, prior to completing this form</w:t>
      </w:r>
    </w:p>
    <w:p w:rsidR="00CE0CAF" w:rsidRPr="00F72F12" w:rsidRDefault="00CE0CAF" w:rsidP="00CE0CAF">
      <w:pPr>
        <w:pStyle w:val="BodyText"/>
        <w:jc w:val="left"/>
        <w:rPr>
          <w:rFonts w:ascii="Calibri" w:hAnsi="Calibri" w:cs="Calibri"/>
          <w:szCs w:val="24"/>
        </w:rPr>
      </w:pPr>
      <w:r w:rsidRPr="00F72F12">
        <w:rPr>
          <w:rFonts w:ascii="Calibri" w:hAnsi="Calibri" w:cs="Calibri"/>
          <w:szCs w:val="24"/>
        </w:rPr>
        <w:t>Please write in BLOCK LETTERS</w:t>
      </w:r>
    </w:p>
    <w:tbl>
      <w:tblPr>
        <w:tblW w:w="10195"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195"/>
      </w:tblGrid>
      <w:tr w:rsidR="00CE0CAF" w:rsidRPr="00F72F12" w:rsidTr="00671F77">
        <w:trPr>
          <w:trHeight w:val="412"/>
        </w:trPr>
        <w:tc>
          <w:tcPr>
            <w:tcW w:w="10195" w:type="dxa"/>
            <w:shd w:val="clear" w:color="auto" w:fill="auto"/>
            <w:vAlign w:val="center"/>
          </w:tcPr>
          <w:p w:rsidR="00CE0CAF" w:rsidRPr="00F72F12" w:rsidRDefault="00CE0CAF" w:rsidP="00671F77">
            <w:pPr>
              <w:pStyle w:val="BodyText"/>
              <w:jc w:val="left"/>
              <w:rPr>
                <w:rFonts w:ascii="Calibri" w:hAnsi="Calibri" w:cs="Calibri"/>
                <w:smallCaps/>
                <w:szCs w:val="24"/>
              </w:rPr>
            </w:pPr>
            <w:r w:rsidRPr="00F72F12">
              <w:rPr>
                <w:rFonts w:ascii="Calibri" w:hAnsi="Calibri" w:cs="Calibri"/>
                <w:smallCaps/>
                <w:szCs w:val="24"/>
              </w:rPr>
              <w:t xml:space="preserve">Student ID Number: </w:t>
            </w:r>
          </w:p>
        </w:tc>
      </w:tr>
      <w:tr w:rsidR="00CE0CAF" w:rsidRPr="00F72F12" w:rsidTr="00671F77">
        <w:trPr>
          <w:trHeight w:val="412"/>
        </w:trPr>
        <w:tc>
          <w:tcPr>
            <w:tcW w:w="10195" w:type="dxa"/>
            <w:shd w:val="clear" w:color="auto" w:fill="auto"/>
            <w:vAlign w:val="center"/>
          </w:tcPr>
          <w:p w:rsidR="00CE0CAF" w:rsidRPr="00F72F12" w:rsidRDefault="00CE0CAF" w:rsidP="00671F77">
            <w:pPr>
              <w:pStyle w:val="BodyText"/>
              <w:jc w:val="left"/>
              <w:rPr>
                <w:rFonts w:ascii="Calibri" w:hAnsi="Calibri" w:cs="Calibri"/>
                <w:szCs w:val="24"/>
              </w:rPr>
            </w:pPr>
            <w:r w:rsidRPr="00F72F12">
              <w:rPr>
                <w:rFonts w:ascii="Calibri" w:hAnsi="Calibri" w:cs="Calibri"/>
                <w:smallCaps/>
                <w:szCs w:val="24"/>
              </w:rPr>
              <w:t>Course and Year:</w:t>
            </w:r>
          </w:p>
        </w:tc>
      </w:tr>
    </w:tbl>
    <w:p w:rsidR="00D5372E" w:rsidRPr="00F72F12" w:rsidRDefault="00D5372E" w:rsidP="00CE0CAF">
      <w:pPr>
        <w:pStyle w:val="BodyText"/>
        <w:ind w:left="11"/>
        <w:jc w:val="left"/>
        <w:rPr>
          <w:rFonts w:ascii="Calibri" w:hAnsi="Calibri" w:cs="Calibri"/>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
        <w:gridCol w:w="5529"/>
        <w:gridCol w:w="4666"/>
      </w:tblGrid>
      <w:tr w:rsidR="00CE0CAF" w:rsidRPr="00F72F12" w:rsidTr="00A951EC">
        <w:trPr>
          <w:gridBefore w:val="1"/>
          <w:wBefore w:w="11" w:type="dxa"/>
          <w:trHeight w:val="414"/>
        </w:trPr>
        <w:tc>
          <w:tcPr>
            <w:tcW w:w="10195" w:type="dxa"/>
            <w:gridSpan w:val="2"/>
            <w:shd w:val="clear" w:color="auto" w:fill="auto"/>
            <w:vAlign w:val="center"/>
          </w:tcPr>
          <w:p w:rsidR="00CE0CAF" w:rsidRPr="00F72F12" w:rsidRDefault="00CE0CAF" w:rsidP="00671F77">
            <w:pPr>
              <w:pStyle w:val="BodyText"/>
              <w:jc w:val="left"/>
              <w:rPr>
                <w:rFonts w:ascii="Calibri" w:hAnsi="Calibri" w:cs="Calibri"/>
                <w:smallCaps/>
                <w:szCs w:val="24"/>
              </w:rPr>
            </w:pPr>
            <w:r w:rsidRPr="00F72F12">
              <w:rPr>
                <w:rFonts w:ascii="Calibri" w:hAnsi="Calibri" w:cs="Calibri"/>
                <w:smallCaps/>
                <w:szCs w:val="24"/>
              </w:rPr>
              <w:t xml:space="preserve">Surname: </w:t>
            </w:r>
          </w:p>
        </w:tc>
      </w:tr>
      <w:tr w:rsidR="00CE0CAF" w:rsidRPr="00F72F12" w:rsidTr="00A951EC">
        <w:trPr>
          <w:gridBefore w:val="1"/>
          <w:wBefore w:w="11" w:type="dxa"/>
          <w:trHeight w:val="414"/>
        </w:trPr>
        <w:tc>
          <w:tcPr>
            <w:tcW w:w="10195" w:type="dxa"/>
            <w:gridSpan w:val="2"/>
            <w:shd w:val="clear" w:color="auto" w:fill="auto"/>
          </w:tcPr>
          <w:p w:rsidR="00CE0CAF" w:rsidRPr="00F72F12" w:rsidRDefault="00CE0CAF" w:rsidP="00671F77">
            <w:pPr>
              <w:pStyle w:val="BodyText"/>
              <w:jc w:val="left"/>
              <w:rPr>
                <w:rFonts w:ascii="Calibri" w:hAnsi="Calibri" w:cs="Calibri"/>
                <w:smallCaps/>
                <w:szCs w:val="24"/>
              </w:rPr>
            </w:pPr>
            <w:r w:rsidRPr="00F72F12">
              <w:rPr>
                <w:rFonts w:ascii="Calibri" w:hAnsi="Calibri" w:cs="Calibri"/>
                <w:smallCaps/>
                <w:szCs w:val="24"/>
              </w:rPr>
              <w:t>First Name:</w:t>
            </w:r>
          </w:p>
        </w:tc>
      </w:tr>
      <w:tr w:rsidR="00B91BB7" w:rsidRPr="00F72F12" w:rsidTr="00A951EC">
        <w:trPr>
          <w:gridBefore w:val="1"/>
          <w:wBefore w:w="11" w:type="dxa"/>
          <w:trHeight w:val="785"/>
        </w:trPr>
        <w:tc>
          <w:tcPr>
            <w:tcW w:w="10195" w:type="dxa"/>
            <w:gridSpan w:val="2"/>
            <w:shd w:val="clear" w:color="auto" w:fill="auto"/>
          </w:tcPr>
          <w:p w:rsidR="00B91BB7" w:rsidRPr="00F72F12" w:rsidRDefault="00CE0CAF" w:rsidP="00671F77">
            <w:pPr>
              <w:pStyle w:val="BodyText"/>
              <w:jc w:val="left"/>
              <w:rPr>
                <w:rFonts w:ascii="Calibri" w:hAnsi="Calibri" w:cs="Calibri"/>
                <w:smallCaps/>
                <w:szCs w:val="24"/>
              </w:rPr>
            </w:pPr>
            <w:r w:rsidRPr="00F72F12">
              <w:rPr>
                <w:rFonts w:ascii="Calibri" w:hAnsi="Calibri" w:cs="Calibri"/>
                <w:smallCaps/>
                <w:szCs w:val="24"/>
              </w:rPr>
              <w:t>Address:</w:t>
            </w:r>
          </w:p>
          <w:p w:rsidR="00B91BB7" w:rsidRPr="00F72F12" w:rsidRDefault="00B91BB7" w:rsidP="00671F77">
            <w:pPr>
              <w:pStyle w:val="BodyText"/>
              <w:jc w:val="left"/>
              <w:rPr>
                <w:rFonts w:ascii="Calibri" w:hAnsi="Calibri" w:cs="Calibri"/>
                <w:szCs w:val="24"/>
              </w:rPr>
            </w:pPr>
          </w:p>
          <w:p w:rsidR="00CE0CAF" w:rsidRPr="00F72F12" w:rsidRDefault="00CE0CAF" w:rsidP="00671F77">
            <w:pPr>
              <w:pStyle w:val="BodyText"/>
              <w:jc w:val="left"/>
              <w:rPr>
                <w:rFonts w:ascii="Calibri" w:hAnsi="Calibri" w:cs="Calibri"/>
                <w:szCs w:val="24"/>
              </w:rPr>
            </w:pPr>
          </w:p>
          <w:p w:rsidR="00B91BB7" w:rsidRPr="00F72F12" w:rsidRDefault="00B91BB7" w:rsidP="00671F77">
            <w:pPr>
              <w:pStyle w:val="BodyText"/>
              <w:jc w:val="left"/>
              <w:rPr>
                <w:rFonts w:ascii="Calibri" w:hAnsi="Calibri" w:cs="Calibri"/>
                <w:szCs w:val="24"/>
              </w:rPr>
            </w:pPr>
          </w:p>
          <w:p w:rsidR="00B91BB7" w:rsidRPr="00F72F12" w:rsidRDefault="00B91BB7" w:rsidP="00671F77">
            <w:pPr>
              <w:pStyle w:val="BodyText"/>
              <w:jc w:val="left"/>
              <w:rPr>
                <w:rFonts w:ascii="Calibri" w:hAnsi="Calibri" w:cs="Calibri"/>
                <w:szCs w:val="24"/>
              </w:rPr>
            </w:pPr>
          </w:p>
        </w:tc>
      </w:tr>
      <w:tr w:rsidR="00B91BB7" w:rsidRPr="00F72F12" w:rsidTr="00A951EC">
        <w:trPr>
          <w:gridBefore w:val="1"/>
          <w:wBefore w:w="11" w:type="dxa"/>
          <w:cantSplit/>
          <w:trHeight w:val="414"/>
        </w:trPr>
        <w:tc>
          <w:tcPr>
            <w:tcW w:w="5529" w:type="dxa"/>
            <w:shd w:val="clear" w:color="auto" w:fill="auto"/>
            <w:vAlign w:val="center"/>
          </w:tcPr>
          <w:p w:rsidR="00CE0CAF" w:rsidRPr="00F72F12" w:rsidRDefault="00B91BB7" w:rsidP="00671F77">
            <w:pPr>
              <w:pStyle w:val="BodyText"/>
              <w:jc w:val="left"/>
              <w:rPr>
                <w:rFonts w:ascii="Calibri" w:hAnsi="Calibri" w:cs="Calibri"/>
                <w:smallCaps/>
                <w:szCs w:val="24"/>
              </w:rPr>
            </w:pPr>
            <w:r w:rsidRPr="00F72F12">
              <w:rPr>
                <w:rFonts w:ascii="Calibri" w:hAnsi="Calibri" w:cs="Calibri"/>
                <w:smallCaps/>
                <w:szCs w:val="24"/>
              </w:rPr>
              <w:t>Email address</w:t>
            </w:r>
            <w:r w:rsidR="00CE0CAF" w:rsidRPr="00F72F12">
              <w:rPr>
                <w:rFonts w:ascii="Calibri" w:hAnsi="Calibri" w:cs="Calibri"/>
                <w:smallCaps/>
                <w:szCs w:val="24"/>
              </w:rPr>
              <w:t xml:space="preserve">: </w:t>
            </w:r>
          </w:p>
        </w:tc>
        <w:tc>
          <w:tcPr>
            <w:tcW w:w="4666" w:type="dxa"/>
            <w:shd w:val="clear" w:color="auto" w:fill="auto"/>
            <w:vAlign w:val="center"/>
          </w:tcPr>
          <w:p w:rsidR="0050595F" w:rsidRPr="00F72F12" w:rsidRDefault="00CE0CAF" w:rsidP="00671F77">
            <w:pPr>
              <w:pStyle w:val="BodyText"/>
              <w:jc w:val="left"/>
              <w:rPr>
                <w:rFonts w:ascii="Calibri" w:hAnsi="Calibri" w:cs="Calibri"/>
                <w:smallCaps/>
                <w:szCs w:val="24"/>
              </w:rPr>
            </w:pPr>
            <w:r w:rsidRPr="00F72F12">
              <w:rPr>
                <w:rFonts w:ascii="Calibri" w:hAnsi="Calibri" w:cs="Calibri"/>
                <w:smallCaps/>
                <w:szCs w:val="24"/>
              </w:rPr>
              <w:t xml:space="preserve">Mobile No: </w:t>
            </w:r>
          </w:p>
        </w:tc>
      </w:tr>
      <w:tr w:rsidR="0050595F" w:rsidRPr="00F72F12" w:rsidTr="00A951EC">
        <w:trPr>
          <w:gridBefore w:val="1"/>
          <w:wBefore w:w="11" w:type="dxa"/>
          <w:trHeight w:val="414"/>
        </w:trPr>
        <w:tc>
          <w:tcPr>
            <w:tcW w:w="10195" w:type="dxa"/>
            <w:gridSpan w:val="2"/>
            <w:shd w:val="clear" w:color="auto" w:fill="auto"/>
            <w:vAlign w:val="center"/>
          </w:tcPr>
          <w:p w:rsidR="0050595F" w:rsidRPr="00F72F12" w:rsidRDefault="0050595F" w:rsidP="00671F77">
            <w:pPr>
              <w:pStyle w:val="BodyText"/>
              <w:jc w:val="left"/>
              <w:rPr>
                <w:rFonts w:ascii="Calibri" w:hAnsi="Calibri" w:cs="Calibri"/>
                <w:b w:val="0"/>
                <w:szCs w:val="24"/>
                <w:lang w:val="en-IE"/>
              </w:rPr>
            </w:pPr>
            <w:r w:rsidRPr="00F72F12">
              <w:rPr>
                <w:rFonts w:ascii="Calibri" w:hAnsi="Calibri" w:cs="Calibri"/>
                <w:smallCaps/>
                <w:szCs w:val="24"/>
              </w:rPr>
              <w:t xml:space="preserve">Grant Holder:   Yes </w:t>
            </w:r>
            <w:r w:rsidRPr="00F72F12">
              <w:rPr>
                <w:rFonts w:ascii="Calibri" w:hAnsi="Calibri" w:cs="Calibri"/>
                <w:smallCaps/>
                <w:szCs w:val="24"/>
              </w:rPr>
              <w:sym w:font="Wingdings" w:char="F0A8"/>
            </w:r>
            <w:r w:rsidRPr="00F72F12">
              <w:rPr>
                <w:rFonts w:ascii="Calibri" w:hAnsi="Calibri" w:cs="Calibri"/>
                <w:smallCaps/>
                <w:szCs w:val="24"/>
              </w:rPr>
              <w:t xml:space="preserve">           No </w:t>
            </w:r>
            <w:r w:rsidRPr="00F72F12">
              <w:rPr>
                <w:rFonts w:ascii="Calibri" w:hAnsi="Calibri" w:cs="Calibri"/>
                <w:smallCaps/>
                <w:szCs w:val="24"/>
              </w:rPr>
              <w:sym w:font="Wingdings" w:char="F0A8"/>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0206" w:type="dxa"/>
            <w:gridSpan w:val="3"/>
          </w:tcPr>
          <w:p w:rsidR="005659F9" w:rsidRPr="00F72F12" w:rsidRDefault="005659F9" w:rsidP="003E7DC5">
            <w:pPr>
              <w:rPr>
                <w:rFonts w:ascii="Calibri" w:hAnsi="Calibri" w:cs="Calibri"/>
                <w:szCs w:val="24"/>
                <w:lang w:val="en-IE"/>
              </w:rPr>
            </w:pPr>
          </w:p>
          <w:p w:rsidR="006A1EF9" w:rsidRPr="00F72F12" w:rsidRDefault="007D4093" w:rsidP="003E7DC5">
            <w:pPr>
              <w:rPr>
                <w:rFonts w:ascii="Calibri" w:hAnsi="Calibri" w:cs="Calibri"/>
                <w:szCs w:val="24"/>
                <w:lang w:val="en-IE"/>
              </w:rPr>
            </w:pPr>
            <w:r w:rsidRPr="00F72F12">
              <w:rPr>
                <w:rFonts w:ascii="Calibri" w:hAnsi="Calibri" w:cs="Calibri"/>
                <w:szCs w:val="24"/>
                <w:lang w:val="en-IE"/>
              </w:rPr>
              <w:t>COURSE WITHDRAWAL</w:t>
            </w:r>
            <w:r w:rsidR="003269AB" w:rsidRPr="00F72F12">
              <w:rPr>
                <w:rFonts w:ascii="Calibri" w:hAnsi="Calibri" w:cs="Calibri"/>
                <w:szCs w:val="24"/>
                <w:lang w:val="en-IE"/>
              </w:rPr>
              <w:t xml:space="preserve"> (Please see </w:t>
            </w:r>
            <w:r w:rsidR="0020136B" w:rsidRPr="00F72F12">
              <w:rPr>
                <w:rFonts w:ascii="Calibri" w:hAnsi="Calibri" w:cs="Calibri"/>
                <w:szCs w:val="24"/>
                <w:lang w:val="en-IE"/>
              </w:rPr>
              <w:t>N</w:t>
            </w:r>
            <w:r w:rsidR="003269AB" w:rsidRPr="00F72F12">
              <w:rPr>
                <w:rFonts w:ascii="Calibri" w:hAnsi="Calibri" w:cs="Calibri"/>
                <w:szCs w:val="24"/>
                <w:lang w:val="en-IE"/>
              </w:rPr>
              <w:t xml:space="preserve">ote </w:t>
            </w:r>
            <w:r w:rsidR="0020136B" w:rsidRPr="00F72F12">
              <w:rPr>
                <w:rFonts w:ascii="Calibri" w:hAnsi="Calibri" w:cs="Calibri"/>
                <w:szCs w:val="24"/>
                <w:lang w:val="en-IE"/>
              </w:rPr>
              <w:t>1</w:t>
            </w:r>
            <w:r w:rsidR="003269AB" w:rsidRPr="00F72F12">
              <w:rPr>
                <w:rFonts w:ascii="Calibri" w:hAnsi="Calibri" w:cs="Calibri"/>
                <w:szCs w:val="24"/>
                <w:lang w:val="en-IE"/>
              </w:rPr>
              <w:t xml:space="preserve"> overleaf)</w:t>
            </w:r>
          </w:p>
          <w:p w:rsidR="005659F9" w:rsidRPr="00F72F12" w:rsidRDefault="007D4093" w:rsidP="003E7DC5">
            <w:pPr>
              <w:rPr>
                <w:rFonts w:ascii="Calibri" w:hAnsi="Calibri" w:cs="Calibri"/>
                <w:szCs w:val="24"/>
                <w:lang w:val="en-IE"/>
              </w:rPr>
            </w:pPr>
            <w:r w:rsidRPr="00F72F12">
              <w:rPr>
                <w:rFonts w:ascii="Calibri" w:hAnsi="Calibri" w:cs="Calibri"/>
                <w:szCs w:val="24"/>
                <w:lang w:val="en-IE"/>
              </w:rPr>
              <w:t>(Please indicate below the MAIN reason you are withdrawing)</w:t>
            </w:r>
          </w:p>
          <w:p w:rsidR="00F72F12" w:rsidRPr="00F72F12" w:rsidRDefault="00F72F12" w:rsidP="003E7DC5">
            <w:pPr>
              <w:rPr>
                <w:rFonts w:ascii="Calibri" w:hAnsi="Calibri" w:cs="Calibri"/>
                <w:szCs w:val="24"/>
                <w:lang w:val="en-IE"/>
              </w:rPr>
            </w:pP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rPr>
                <w:rFonts w:ascii="Calibri" w:hAnsi="Calibri" w:cs="Calibri"/>
                <w:szCs w:val="24"/>
                <w:lang w:val="en-IE"/>
              </w:rPr>
            </w:pPr>
            <w:r w:rsidRPr="00F72F12">
              <w:rPr>
                <w:rFonts w:ascii="Calibri" w:hAnsi="Calibri" w:cs="Calibri"/>
                <w:szCs w:val="24"/>
                <w:lang w:val="en-IE"/>
              </w:rPr>
              <w:sym w:font="Wingdings" w:char="F0A8"/>
            </w:r>
            <w:r w:rsidR="005659F9" w:rsidRPr="00F72F12">
              <w:rPr>
                <w:rFonts w:ascii="Calibri" w:hAnsi="Calibri" w:cs="Calibri"/>
                <w:szCs w:val="24"/>
                <w:lang w:val="en-IE"/>
              </w:rPr>
              <w:t xml:space="preserve"> </w:t>
            </w:r>
            <w:r w:rsidR="0050595F" w:rsidRPr="00F72F12">
              <w:rPr>
                <w:rFonts w:ascii="Calibri" w:hAnsi="Calibri" w:cs="Calibri"/>
                <w:szCs w:val="24"/>
                <w:lang w:val="en-IE"/>
              </w:rPr>
              <w:t xml:space="preserve">1.  </w:t>
            </w:r>
            <w:r w:rsidR="007D4093" w:rsidRPr="00F72F12">
              <w:rPr>
                <w:rFonts w:ascii="Calibri" w:hAnsi="Calibri" w:cs="Calibri"/>
                <w:szCs w:val="24"/>
                <w:lang w:val="en-IE"/>
              </w:rPr>
              <w:t>Transfer to another Institution</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rPr>
                <w:rFonts w:ascii="Calibri" w:hAnsi="Calibri" w:cs="Calibri"/>
                <w:szCs w:val="24"/>
                <w:lang w:val="en-IE"/>
              </w:rPr>
            </w:pPr>
            <w:r w:rsidRPr="00F72F12">
              <w:rPr>
                <w:rFonts w:ascii="Calibri" w:hAnsi="Calibri" w:cs="Calibri"/>
                <w:szCs w:val="24"/>
                <w:lang w:val="en-IE"/>
              </w:rPr>
              <w:sym w:font="Wingdings" w:char="F0A8"/>
            </w:r>
            <w:r w:rsidR="0050595F" w:rsidRPr="00F72F12">
              <w:rPr>
                <w:rFonts w:ascii="Calibri" w:hAnsi="Calibri" w:cs="Calibri"/>
                <w:szCs w:val="24"/>
                <w:lang w:val="en-IE"/>
              </w:rPr>
              <w:t xml:space="preserve"> 2.  </w:t>
            </w:r>
            <w:r w:rsidR="007D4093" w:rsidRPr="00F72F12">
              <w:rPr>
                <w:rFonts w:ascii="Calibri" w:hAnsi="Calibri" w:cs="Calibri"/>
                <w:szCs w:val="24"/>
                <w:lang w:val="en-IE"/>
              </w:rPr>
              <w:t>Transfer to another course within NUI Galway</w:t>
            </w:r>
            <w:r w:rsidR="00B91BB7" w:rsidRPr="00F72F12">
              <w:rPr>
                <w:rFonts w:ascii="Calibri" w:hAnsi="Calibri" w:cs="Calibri"/>
                <w:szCs w:val="24"/>
                <w:lang w:val="en-IE"/>
              </w:rPr>
              <w:t xml:space="preserve">      </w:t>
            </w:r>
            <w:r w:rsidR="008E1567" w:rsidRPr="00F72F12">
              <w:rPr>
                <w:rFonts w:ascii="Calibri" w:hAnsi="Calibri" w:cs="Calibri"/>
                <w:szCs w:val="24"/>
                <w:lang w:val="en-IE"/>
              </w:rPr>
              <w:t xml:space="preserve">(Please see </w:t>
            </w:r>
            <w:r w:rsidR="0020136B" w:rsidRPr="00F72F12">
              <w:rPr>
                <w:rFonts w:ascii="Calibri" w:hAnsi="Calibri" w:cs="Calibri"/>
                <w:szCs w:val="24"/>
                <w:lang w:val="en-IE"/>
              </w:rPr>
              <w:t>Note 2</w:t>
            </w:r>
            <w:r w:rsidR="00B91BB7" w:rsidRPr="00F72F12">
              <w:rPr>
                <w:rFonts w:ascii="Calibri" w:hAnsi="Calibri" w:cs="Calibri"/>
                <w:szCs w:val="24"/>
                <w:lang w:val="en-IE"/>
              </w:rPr>
              <w:t xml:space="preserve"> </w:t>
            </w:r>
            <w:r w:rsidR="008E1567" w:rsidRPr="00F72F12">
              <w:rPr>
                <w:rFonts w:ascii="Calibri" w:hAnsi="Calibri" w:cs="Calibri"/>
                <w:szCs w:val="24"/>
                <w:lang w:val="en-IE"/>
              </w:rPr>
              <w:t>overleaf)</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rPr>
                <w:rFonts w:ascii="Calibri" w:hAnsi="Calibri" w:cs="Calibri"/>
                <w:szCs w:val="24"/>
                <w:lang w:val="en-IE"/>
              </w:rPr>
            </w:pPr>
            <w:r w:rsidRPr="00F72F12">
              <w:rPr>
                <w:rFonts w:ascii="Calibri" w:hAnsi="Calibri" w:cs="Calibri"/>
                <w:szCs w:val="24"/>
                <w:lang w:val="en-IE"/>
              </w:rPr>
              <w:sym w:font="Wingdings" w:char="F0A8"/>
            </w:r>
            <w:r w:rsidRPr="00F72F12">
              <w:rPr>
                <w:rFonts w:ascii="Calibri" w:hAnsi="Calibri" w:cs="Calibri"/>
                <w:szCs w:val="24"/>
                <w:lang w:val="en-IE"/>
              </w:rPr>
              <w:t xml:space="preserve"> </w:t>
            </w:r>
            <w:r w:rsidR="0050595F" w:rsidRPr="00F72F12">
              <w:rPr>
                <w:rFonts w:ascii="Calibri" w:hAnsi="Calibri" w:cs="Calibri"/>
                <w:szCs w:val="24"/>
                <w:lang w:val="en-IE"/>
              </w:rPr>
              <w:t xml:space="preserve">3.  </w:t>
            </w:r>
            <w:r w:rsidR="007D4093" w:rsidRPr="00F72F12">
              <w:rPr>
                <w:rFonts w:ascii="Calibri" w:hAnsi="Calibri" w:cs="Calibri"/>
                <w:szCs w:val="24"/>
                <w:lang w:val="en-IE"/>
              </w:rPr>
              <w:t>Employment</w:t>
            </w:r>
            <w:r w:rsidR="008E1567" w:rsidRPr="00F72F12">
              <w:rPr>
                <w:rFonts w:ascii="Calibri" w:hAnsi="Calibri" w:cs="Calibri"/>
                <w:szCs w:val="24"/>
                <w:lang w:val="en-IE"/>
              </w:rPr>
              <w:t xml:space="preserve">                                     </w:t>
            </w:r>
            <w:r w:rsidR="00E72BFC" w:rsidRPr="00F72F12">
              <w:rPr>
                <w:rFonts w:ascii="Calibri" w:hAnsi="Calibri" w:cs="Calibri"/>
                <w:szCs w:val="24"/>
                <w:lang w:val="en-IE"/>
              </w:rPr>
              <w:t xml:space="preserve">                              </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rPr>
                <w:rFonts w:ascii="Calibri" w:hAnsi="Calibri" w:cs="Calibri"/>
                <w:szCs w:val="24"/>
                <w:lang w:val="en-IE"/>
              </w:rPr>
            </w:pPr>
            <w:r w:rsidRPr="00F72F12">
              <w:rPr>
                <w:rFonts w:ascii="Calibri" w:hAnsi="Calibri" w:cs="Calibri"/>
                <w:szCs w:val="24"/>
                <w:lang w:val="en-IE"/>
              </w:rPr>
              <w:sym w:font="Wingdings" w:char="F0A8"/>
            </w:r>
            <w:r w:rsidRPr="00F72F12">
              <w:rPr>
                <w:rFonts w:ascii="Calibri" w:hAnsi="Calibri" w:cs="Calibri"/>
                <w:szCs w:val="24"/>
                <w:lang w:val="en-IE"/>
              </w:rPr>
              <w:t xml:space="preserve"> </w:t>
            </w:r>
            <w:r w:rsidR="0050595F" w:rsidRPr="00F72F12">
              <w:rPr>
                <w:rFonts w:ascii="Calibri" w:hAnsi="Calibri" w:cs="Calibri"/>
                <w:szCs w:val="24"/>
                <w:lang w:val="en-IE"/>
              </w:rPr>
              <w:t xml:space="preserve">4.  </w:t>
            </w:r>
            <w:r w:rsidR="007D4093" w:rsidRPr="00F72F12">
              <w:rPr>
                <w:rFonts w:ascii="Calibri" w:hAnsi="Calibri" w:cs="Calibri"/>
                <w:szCs w:val="24"/>
                <w:lang w:val="en-IE"/>
              </w:rPr>
              <w:t>Personal/Family reasons</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tabs>
                <w:tab w:val="left" w:pos="5907"/>
              </w:tabs>
              <w:rPr>
                <w:rFonts w:ascii="Calibri" w:hAnsi="Calibri" w:cs="Calibri"/>
                <w:szCs w:val="24"/>
                <w:lang w:val="en-IE"/>
              </w:rPr>
            </w:pPr>
            <w:r w:rsidRPr="00F72F12">
              <w:rPr>
                <w:rFonts w:ascii="Calibri" w:hAnsi="Calibri" w:cs="Calibri"/>
                <w:szCs w:val="24"/>
                <w:lang w:val="en-IE"/>
              </w:rPr>
              <w:sym w:font="Wingdings" w:char="F0A8"/>
            </w:r>
            <w:r w:rsidRPr="00F72F12">
              <w:rPr>
                <w:rFonts w:ascii="Calibri" w:hAnsi="Calibri" w:cs="Calibri"/>
                <w:szCs w:val="24"/>
                <w:lang w:val="en-IE"/>
              </w:rPr>
              <w:t xml:space="preserve"> </w:t>
            </w:r>
            <w:r w:rsidR="0050595F" w:rsidRPr="00F72F12">
              <w:rPr>
                <w:rFonts w:ascii="Calibri" w:hAnsi="Calibri" w:cs="Calibri"/>
                <w:szCs w:val="24"/>
                <w:lang w:val="en-IE"/>
              </w:rPr>
              <w:t xml:space="preserve">5.  </w:t>
            </w:r>
            <w:r w:rsidR="007D4093" w:rsidRPr="00F72F12">
              <w:rPr>
                <w:rFonts w:ascii="Calibri" w:hAnsi="Calibri" w:cs="Calibri"/>
                <w:szCs w:val="24"/>
                <w:lang w:val="en-IE"/>
              </w:rPr>
              <w:t>Financial reasons</w:t>
            </w:r>
            <w:r w:rsidR="00377E7F" w:rsidRPr="00F72F12">
              <w:rPr>
                <w:rFonts w:ascii="Calibri" w:hAnsi="Calibri" w:cs="Calibri"/>
                <w:szCs w:val="24"/>
                <w:lang w:val="en-IE"/>
              </w:rPr>
              <w:t xml:space="preserve">                                                 </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rPr>
                <w:rFonts w:ascii="Calibri" w:hAnsi="Calibri" w:cs="Calibri"/>
                <w:szCs w:val="24"/>
                <w:lang w:val="en-IE"/>
              </w:rPr>
            </w:pPr>
            <w:r w:rsidRPr="00F72F12">
              <w:rPr>
                <w:rFonts w:ascii="Calibri" w:hAnsi="Calibri" w:cs="Calibri"/>
                <w:szCs w:val="24"/>
                <w:lang w:val="en-IE"/>
              </w:rPr>
              <w:sym w:font="Wingdings" w:char="F0A8"/>
            </w:r>
            <w:r w:rsidR="0050595F" w:rsidRPr="00F72F12">
              <w:rPr>
                <w:rFonts w:ascii="Calibri" w:hAnsi="Calibri" w:cs="Calibri"/>
                <w:szCs w:val="24"/>
                <w:lang w:val="en-IE"/>
              </w:rPr>
              <w:t xml:space="preserve"> 6.  </w:t>
            </w:r>
            <w:r w:rsidR="007D4093" w:rsidRPr="00F72F12">
              <w:rPr>
                <w:rFonts w:ascii="Calibri" w:hAnsi="Calibri" w:cs="Calibri"/>
                <w:szCs w:val="24"/>
                <w:lang w:val="en-IE"/>
              </w:rPr>
              <w:t>Academic difficulty</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rPr>
                <w:rFonts w:ascii="Calibri" w:hAnsi="Calibri" w:cs="Calibri"/>
                <w:szCs w:val="24"/>
                <w:lang w:val="en-IE"/>
              </w:rPr>
            </w:pPr>
            <w:r w:rsidRPr="00F72F12">
              <w:rPr>
                <w:rFonts w:ascii="Calibri" w:hAnsi="Calibri" w:cs="Calibri"/>
                <w:szCs w:val="24"/>
                <w:lang w:val="en-IE"/>
              </w:rPr>
              <w:sym w:font="Wingdings" w:char="F0A8"/>
            </w:r>
            <w:r w:rsidRPr="00F72F12">
              <w:rPr>
                <w:rFonts w:ascii="Calibri" w:hAnsi="Calibri" w:cs="Calibri"/>
                <w:szCs w:val="24"/>
                <w:lang w:val="en-IE"/>
              </w:rPr>
              <w:t xml:space="preserve"> </w:t>
            </w:r>
            <w:r w:rsidR="0050595F" w:rsidRPr="00F72F12">
              <w:rPr>
                <w:rFonts w:ascii="Calibri" w:hAnsi="Calibri" w:cs="Calibri"/>
                <w:szCs w:val="24"/>
                <w:lang w:val="en-IE"/>
              </w:rPr>
              <w:t xml:space="preserve">7.  </w:t>
            </w:r>
            <w:r w:rsidR="007D4093" w:rsidRPr="00F72F12">
              <w:rPr>
                <w:rFonts w:ascii="Calibri" w:hAnsi="Calibri" w:cs="Calibri"/>
                <w:szCs w:val="24"/>
                <w:lang w:val="en-IE"/>
              </w:rPr>
              <w:t>Language difficulty</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tabs>
                <w:tab w:val="left" w:pos="1152"/>
              </w:tabs>
              <w:rPr>
                <w:rFonts w:ascii="Calibri" w:hAnsi="Calibri" w:cs="Calibri"/>
                <w:szCs w:val="24"/>
                <w:lang w:val="en-IE"/>
              </w:rPr>
            </w:pPr>
            <w:r w:rsidRPr="00F72F12">
              <w:rPr>
                <w:rFonts w:ascii="Calibri" w:hAnsi="Calibri" w:cs="Calibri"/>
                <w:szCs w:val="24"/>
                <w:lang w:val="en-IE"/>
              </w:rPr>
              <w:sym w:font="Wingdings" w:char="F0A8"/>
            </w:r>
            <w:r w:rsidRPr="00F72F12">
              <w:rPr>
                <w:rFonts w:ascii="Calibri" w:hAnsi="Calibri" w:cs="Calibri"/>
                <w:szCs w:val="24"/>
                <w:lang w:val="en-IE"/>
              </w:rPr>
              <w:t xml:space="preserve"> </w:t>
            </w:r>
            <w:r w:rsidR="0050595F" w:rsidRPr="00F72F12">
              <w:rPr>
                <w:rFonts w:ascii="Calibri" w:hAnsi="Calibri" w:cs="Calibri"/>
                <w:szCs w:val="24"/>
                <w:lang w:val="en-IE"/>
              </w:rPr>
              <w:t xml:space="preserve">8.  </w:t>
            </w:r>
            <w:r w:rsidR="007D4093" w:rsidRPr="00F72F12">
              <w:rPr>
                <w:rFonts w:ascii="Calibri" w:hAnsi="Calibri" w:cs="Calibri"/>
                <w:szCs w:val="24"/>
                <w:lang w:val="en-IE"/>
              </w:rPr>
              <w:t>Course not suitable</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tabs>
                <w:tab w:val="left" w:pos="1002"/>
              </w:tabs>
              <w:rPr>
                <w:rFonts w:ascii="Calibri" w:hAnsi="Calibri" w:cs="Calibri"/>
                <w:szCs w:val="24"/>
                <w:lang w:val="en-IE"/>
              </w:rPr>
            </w:pPr>
            <w:r w:rsidRPr="00F72F12">
              <w:rPr>
                <w:rFonts w:ascii="Calibri" w:hAnsi="Calibri" w:cs="Calibri"/>
                <w:szCs w:val="24"/>
                <w:lang w:val="en-IE"/>
              </w:rPr>
              <w:sym w:font="Wingdings" w:char="F0A8"/>
            </w:r>
            <w:r w:rsidRPr="00F72F12">
              <w:rPr>
                <w:rFonts w:ascii="Calibri" w:hAnsi="Calibri" w:cs="Calibri"/>
                <w:szCs w:val="24"/>
                <w:lang w:val="en-IE"/>
              </w:rPr>
              <w:t xml:space="preserve"> </w:t>
            </w:r>
            <w:r w:rsidR="0050595F" w:rsidRPr="00F72F12">
              <w:rPr>
                <w:rFonts w:ascii="Calibri" w:hAnsi="Calibri" w:cs="Calibri"/>
                <w:szCs w:val="24"/>
                <w:lang w:val="en-IE"/>
              </w:rPr>
              <w:t xml:space="preserve">9.  </w:t>
            </w:r>
            <w:r w:rsidR="007D4093" w:rsidRPr="00F72F12">
              <w:rPr>
                <w:rFonts w:ascii="Calibri" w:hAnsi="Calibri" w:cs="Calibri"/>
                <w:szCs w:val="24"/>
                <w:lang w:val="en-IE"/>
              </w:rPr>
              <w:t>Travel distance to NUI Gal</w:t>
            </w:r>
            <w:r w:rsidR="001D4B45" w:rsidRPr="00F72F12">
              <w:rPr>
                <w:rFonts w:ascii="Calibri" w:hAnsi="Calibri" w:cs="Calibri"/>
                <w:szCs w:val="24"/>
                <w:lang w:val="en-IE"/>
              </w:rPr>
              <w:t>w</w:t>
            </w:r>
            <w:r w:rsidR="007D4093" w:rsidRPr="00F72F12">
              <w:rPr>
                <w:rFonts w:ascii="Calibri" w:hAnsi="Calibri" w:cs="Calibri"/>
                <w:szCs w:val="24"/>
                <w:lang w:val="en-IE"/>
              </w:rPr>
              <w:t>ay</w:t>
            </w:r>
          </w:p>
        </w:tc>
      </w:tr>
      <w:tr w:rsidR="006A1EF9"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6A1EF9" w:rsidRPr="00F72F12" w:rsidRDefault="006A1EF9" w:rsidP="00CE0CAF">
            <w:pPr>
              <w:tabs>
                <w:tab w:val="left" w:pos="1038"/>
              </w:tabs>
              <w:rPr>
                <w:rFonts w:ascii="Calibri" w:hAnsi="Calibri" w:cs="Calibri"/>
                <w:szCs w:val="24"/>
                <w:lang w:val="en-IE"/>
              </w:rPr>
            </w:pPr>
            <w:r w:rsidRPr="00F72F12">
              <w:rPr>
                <w:rFonts w:ascii="Calibri" w:hAnsi="Calibri" w:cs="Calibri"/>
                <w:szCs w:val="24"/>
                <w:lang w:val="en-IE"/>
              </w:rPr>
              <w:sym w:font="Wingdings" w:char="F0A8"/>
            </w:r>
            <w:r w:rsidR="0050595F" w:rsidRPr="00F72F12">
              <w:rPr>
                <w:rFonts w:ascii="Calibri" w:hAnsi="Calibri" w:cs="Calibri"/>
                <w:szCs w:val="24"/>
                <w:lang w:val="en-IE"/>
              </w:rPr>
              <w:t xml:space="preserve">10. </w:t>
            </w:r>
            <w:r w:rsidR="007D4093" w:rsidRPr="00F72F12">
              <w:rPr>
                <w:rFonts w:ascii="Calibri" w:hAnsi="Calibri" w:cs="Calibri"/>
                <w:szCs w:val="24"/>
                <w:lang w:val="en-IE"/>
              </w:rPr>
              <w:t>Higher preference for other university/course</w:t>
            </w:r>
          </w:p>
        </w:tc>
      </w:tr>
      <w:tr w:rsidR="0012726A" w:rsidRPr="00F72F12" w:rsidTr="00A9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84"/>
        </w:trPr>
        <w:tc>
          <w:tcPr>
            <w:tcW w:w="10206" w:type="dxa"/>
            <w:gridSpan w:val="3"/>
          </w:tcPr>
          <w:p w:rsidR="0012726A" w:rsidRPr="00F72F12" w:rsidRDefault="0012726A" w:rsidP="00CE0CAF">
            <w:pPr>
              <w:tabs>
                <w:tab w:val="left" w:pos="1038"/>
              </w:tabs>
              <w:rPr>
                <w:rFonts w:ascii="Calibri" w:hAnsi="Calibri" w:cs="Calibri"/>
                <w:szCs w:val="24"/>
                <w:lang w:val="en-IE"/>
              </w:rPr>
            </w:pPr>
            <w:r w:rsidRPr="00F72F12">
              <w:rPr>
                <w:rFonts w:ascii="Calibri" w:hAnsi="Calibri" w:cs="Calibri"/>
                <w:szCs w:val="24"/>
                <w:lang w:val="en-IE"/>
              </w:rPr>
              <w:sym w:font="Wingdings" w:char="F0A8"/>
            </w:r>
            <w:r w:rsidR="0050595F" w:rsidRPr="00F72F12">
              <w:rPr>
                <w:rFonts w:ascii="Calibri" w:hAnsi="Calibri" w:cs="Calibri"/>
                <w:szCs w:val="24"/>
                <w:lang w:val="en-IE"/>
              </w:rPr>
              <w:t xml:space="preserve">11. </w:t>
            </w:r>
            <w:r w:rsidRPr="00F72F12">
              <w:rPr>
                <w:rFonts w:ascii="Calibri" w:hAnsi="Calibri" w:cs="Calibri"/>
                <w:szCs w:val="24"/>
                <w:lang w:val="en-IE"/>
              </w:rPr>
              <w:t>Other</w:t>
            </w:r>
            <w:r w:rsidR="00131C9C" w:rsidRPr="00F72F12">
              <w:rPr>
                <w:rFonts w:ascii="Calibri" w:hAnsi="Calibri" w:cs="Calibri"/>
                <w:szCs w:val="24"/>
                <w:lang w:val="en-IE"/>
              </w:rPr>
              <w:t xml:space="preserve">  -  Please specify:</w:t>
            </w:r>
          </w:p>
        </w:tc>
      </w:tr>
    </w:tbl>
    <w:p w:rsidR="00F72F12" w:rsidRPr="00F72F12" w:rsidRDefault="00F72F12" w:rsidP="00CE0CAF">
      <w:pPr>
        <w:tabs>
          <w:tab w:val="left" w:pos="709"/>
        </w:tabs>
        <w:spacing w:line="360" w:lineRule="auto"/>
        <w:ind w:left="11"/>
        <w:rPr>
          <w:rFonts w:ascii="Calibri" w:hAnsi="Calibri" w:cs="Calibri"/>
          <w:b/>
          <w:szCs w:val="24"/>
          <w:lang w:val="en-IE"/>
        </w:rPr>
      </w:pPr>
    </w:p>
    <w:p w:rsidR="008E1567" w:rsidRPr="00F72F12" w:rsidRDefault="008E1567" w:rsidP="00CE0CAF">
      <w:pPr>
        <w:tabs>
          <w:tab w:val="left" w:pos="709"/>
        </w:tabs>
        <w:spacing w:line="360" w:lineRule="auto"/>
        <w:ind w:left="11"/>
        <w:rPr>
          <w:rFonts w:ascii="Calibri" w:hAnsi="Calibri" w:cs="Calibri"/>
          <w:szCs w:val="24"/>
        </w:rPr>
      </w:pPr>
      <w:r w:rsidRPr="00F72F12">
        <w:rPr>
          <w:rFonts w:ascii="Calibri" w:hAnsi="Calibri" w:cs="Calibri"/>
          <w:b/>
          <w:szCs w:val="24"/>
          <w:lang w:val="en-IE"/>
        </w:rPr>
        <w:t>Do you</w:t>
      </w:r>
      <w:r w:rsidR="00F73749" w:rsidRPr="00F72F12">
        <w:rPr>
          <w:rFonts w:ascii="Calibri" w:hAnsi="Calibri" w:cs="Calibri"/>
          <w:b/>
          <w:szCs w:val="24"/>
          <w:lang w:val="en-IE"/>
        </w:rPr>
        <w:t xml:space="preserve"> plan to return to NUI</w:t>
      </w:r>
      <w:r w:rsidRPr="00F72F12">
        <w:rPr>
          <w:rFonts w:ascii="Calibri" w:hAnsi="Calibri" w:cs="Calibri"/>
          <w:b/>
          <w:szCs w:val="24"/>
          <w:lang w:val="en-IE"/>
        </w:rPr>
        <w:t xml:space="preserve"> Galway?</w:t>
      </w:r>
      <w:r w:rsidRPr="00F72F12">
        <w:rPr>
          <w:rFonts w:ascii="Calibri" w:hAnsi="Calibri" w:cs="Calibri"/>
          <w:szCs w:val="24"/>
          <w:lang w:val="en-IE"/>
        </w:rPr>
        <w:tab/>
      </w:r>
      <w:r w:rsidRPr="00F72F12">
        <w:rPr>
          <w:rFonts w:ascii="Calibri" w:hAnsi="Calibri" w:cs="Calibri"/>
          <w:szCs w:val="24"/>
        </w:rPr>
        <w:t xml:space="preserve">YES </w:t>
      </w:r>
      <w:r w:rsidRPr="00F72F12">
        <w:rPr>
          <w:rFonts w:ascii="Calibri" w:hAnsi="Calibri" w:cs="Calibri"/>
          <w:szCs w:val="24"/>
          <w:lang w:val="en-IE"/>
        </w:rPr>
        <w:sym w:font="Wingdings" w:char="F0A8"/>
      </w:r>
      <w:r w:rsidRPr="00F72F12">
        <w:rPr>
          <w:rFonts w:ascii="Calibri" w:hAnsi="Calibri" w:cs="Calibri"/>
          <w:szCs w:val="24"/>
        </w:rPr>
        <w:tab/>
      </w:r>
      <w:r w:rsidRPr="00F72F12">
        <w:rPr>
          <w:rFonts w:ascii="Calibri" w:hAnsi="Calibri" w:cs="Calibri"/>
          <w:szCs w:val="24"/>
        </w:rPr>
        <w:tab/>
      </w:r>
      <w:r w:rsidRPr="00F72F12">
        <w:rPr>
          <w:rFonts w:ascii="Calibri" w:hAnsi="Calibri" w:cs="Calibri"/>
          <w:szCs w:val="24"/>
        </w:rPr>
        <w:tab/>
        <w:t xml:space="preserve">NO </w:t>
      </w:r>
      <w:r w:rsidRPr="00F72F12">
        <w:rPr>
          <w:rFonts w:ascii="Calibri" w:hAnsi="Calibri" w:cs="Calibri"/>
          <w:szCs w:val="24"/>
          <w:lang w:val="en-IE"/>
        </w:rPr>
        <w:sym w:font="Wingdings" w:char="F0A8"/>
      </w:r>
    </w:p>
    <w:p w:rsidR="00F72F12" w:rsidRDefault="003971D7" w:rsidP="00CE0CAF">
      <w:pPr>
        <w:tabs>
          <w:tab w:val="left" w:pos="0"/>
          <w:tab w:val="left" w:pos="709"/>
        </w:tabs>
        <w:ind w:left="11"/>
        <w:rPr>
          <w:rFonts w:ascii="Calibri" w:hAnsi="Calibri" w:cs="Calibri"/>
          <w:szCs w:val="24"/>
        </w:rPr>
      </w:pPr>
      <w:r w:rsidRPr="00F72F12">
        <w:rPr>
          <w:rFonts w:ascii="Calibri" w:hAnsi="Calibri" w:cs="Calibri"/>
          <w:b/>
          <w:szCs w:val="24"/>
        </w:rPr>
        <w:t>If Yes</w:t>
      </w:r>
      <w:r w:rsidR="00671F77" w:rsidRPr="00F72F12">
        <w:rPr>
          <w:rFonts w:ascii="Calibri" w:hAnsi="Calibri" w:cs="Calibri"/>
          <w:szCs w:val="24"/>
        </w:rPr>
        <w:t xml:space="preserve"> </w:t>
      </w:r>
    </w:p>
    <w:p w:rsidR="00F72F12" w:rsidRPr="00F72F12" w:rsidRDefault="00671F77" w:rsidP="00F72F12">
      <w:pPr>
        <w:tabs>
          <w:tab w:val="left" w:pos="0"/>
          <w:tab w:val="left" w:pos="709"/>
        </w:tabs>
        <w:ind w:left="11"/>
        <w:rPr>
          <w:rFonts w:ascii="Calibri" w:hAnsi="Calibri" w:cs="Calibri"/>
          <w:b/>
          <w:szCs w:val="24"/>
        </w:rPr>
      </w:pPr>
      <w:r w:rsidRPr="00F72F12">
        <w:rPr>
          <w:rFonts w:ascii="Calibri" w:hAnsi="Calibri" w:cs="Calibri"/>
          <w:szCs w:val="24"/>
        </w:rPr>
        <w:t xml:space="preserve">I intend to return in: </w:t>
      </w:r>
      <w:r w:rsidRPr="00F72F12">
        <w:rPr>
          <w:rFonts w:ascii="Calibri" w:hAnsi="Calibri" w:cs="Calibri"/>
          <w:szCs w:val="24"/>
        </w:rPr>
        <w:tab/>
      </w:r>
      <w:r w:rsidR="008E1567" w:rsidRPr="00F72F12">
        <w:rPr>
          <w:rFonts w:ascii="Calibri" w:hAnsi="Calibri" w:cs="Calibri"/>
          <w:szCs w:val="24"/>
        </w:rPr>
        <w:t>Semester</w:t>
      </w:r>
      <w:r w:rsidR="008E1567" w:rsidRPr="00F72F12">
        <w:rPr>
          <w:rFonts w:ascii="Calibri" w:hAnsi="Calibri" w:cs="Calibri"/>
          <w:b/>
          <w:szCs w:val="24"/>
        </w:rPr>
        <w:t xml:space="preserve"> </w:t>
      </w:r>
      <w:r w:rsidR="007C24CB" w:rsidRPr="00F72F12">
        <w:rPr>
          <w:rFonts w:ascii="Calibri" w:hAnsi="Calibri" w:cs="Calibri"/>
          <w:b/>
          <w:szCs w:val="24"/>
        </w:rPr>
        <w:t xml:space="preserve">1 </w:t>
      </w:r>
      <w:r w:rsidR="008E1567" w:rsidRPr="00F72F12">
        <w:rPr>
          <w:rFonts w:ascii="Calibri" w:hAnsi="Calibri" w:cs="Calibri"/>
          <w:szCs w:val="24"/>
          <w:lang w:val="en-IE"/>
        </w:rPr>
        <w:sym w:font="Wingdings" w:char="F0A8"/>
      </w:r>
      <w:r w:rsidR="00E219B1" w:rsidRPr="00F72F12">
        <w:rPr>
          <w:rFonts w:ascii="Calibri" w:hAnsi="Calibri" w:cs="Calibri"/>
          <w:szCs w:val="24"/>
          <w:lang w:val="en-IE"/>
        </w:rPr>
        <w:t xml:space="preserve">  </w:t>
      </w:r>
      <w:r w:rsidRPr="00F72F12">
        <w:rPr>
          <w:rFonts w:ascii="Calibri" w:hAnsi="Calibri" w:cs="Calibri"/>
          <w:szCs w:val="24"/>
          <w:lang w:val="en-IE"/>
        </w:rPr>
        <w:t xml:space="preserve">of Academic Year _______  </w:t>
      </w:r>
    </w:p>
    <w:p w:rsidR="00E97FEB" w:rsidRPr="00F72F12" w:rsidRDefault="00F72F12" w:rsidP="00671F77">
      <w:pPr>
        <w:tabs>
          <w:tab w:val="left" w:pos="0"/>
          <w:tab w:val="left" w:pos="709"/>
        </w:tabs>
        <w:spacing w:line="360" w:lineRule="auto"/>
        <w:ind w:left="11"/>
        <w:rPr>
          <w:rFonts w:ascii="Calibri" w:hAnsi="Calibri" w:cs="Calibri"/>
          <w:szCs w:val="24"/>
          <w:lang w:val="en-IE"/>
        </w:rPr>
      </w:pPr>
      <w:r>
        <w:rPr>
          <w:rFonts w:ascii="Calibri" w:hAnsi="Calibri" w:cs="Calibri"/>
          <w:szCs w:val="24"/>
          <w:lang w:val="en-IE"/>
        </w:rPr>
        <w:tab/>
      </w:r>
      <w:r>
        <w:rPr>
          <w:rFonts w:ascii="Calibri" w:hAnsi="Calibri" w:cs="Calibri"/>
          <w:szCs w:val="24"/>
          <w:lang w:val="en-IE"/>
        </w:rPr>
        <w:tab/>
      </w:r>
      <w:r>
        <w:rPr>
          <w:rFonts w:ascii="Calibri" w:hAnsi="Calibri" w:cs="Calibri"/>
          <w:szCs w:val="24"/>
          <w:lang w:val="en-IE"/>
        </w:rPr>
        <w:tab/>
      </w:r>
      <w:r>
        <w:rPr>
          <w:rFonts w:ascii="Calibri" w:hAnsi="Calibri" w:cs="Calibri"/>
          <w:szCs w:val="24"/>
          <w:lang w:val="en-IE"/>
        </w:rPr>
        <w:tab/>
      </w:r>
      <w:r w:rsidR="008E1567" w:rsidRPr="00F72F12">
        <w:rPr>
          <w:rFonts w:ascii="Calibri" w:hAnsi="Calibri" w:cs="Calibri"/>
          <w:szCs w:val="24"/>
          <w:lang w:val="en-IE"/>
        </w:rPr>
        <w:t>Semester</w:t>
      </w:r>
      <w:r w:rsidR="007C24CB" w:rsidRPr="00F72F12">
        <w:rPr>
          <w:rFonts w:ascii="Calibri" w:hAnsi="Calibri" w:cs="Calibri"/>
          <w:szCs w:val="24"/>
          <w:lang w:val="en-IE"/>
        </w:rPr>
        <w:t xml:space="preserve"> </w:t>
      </w:r>
      <w:r w:rsidR="007C24CB" w:rsidRPr="00F72F12">
        <w:rPr>
          <w:rFonts w:ascii="Calibri" w:hAnsi="Calibri" w:cs="Calibri"/>
          <w:b/>
          <w:szCs w:val="24"/>
          <w:lang w:val="en-IE"/>
        </w:rPr>
        <w:t>2</w:t>
      </w:r>
      <w:r w:rsidR="008E1567" w:rsidRPr="00F72F12">
        <w:rPr>
          <w:rFonts w:ascii="Calibri" w:hAnsi="Calibri" w:cs="Calibri"/>
          <w:b/>
          <w:szCs w:val="24"/>
          <w:lang w:val="en-IE"/>
        </w:rPr>
        <w:t xml:space="preserve"> </w:t>
      </w:r>
      <w:r w:rsidR="008E1567" w:rsidRPr="00F72F12">
        <w:rPr>
          <w:rFonts w:ascii="Calibri" w:hAnsi="Calibri" w:cs="Calibri"/>
          <w:szCs w:val="24"/>
          <w:lang w:val="en-IE"/>
        </w:rPr>
        <w:sym w:font="Wingdings" w:char="F0A8"/>
      </w:r>
      <w:r w:rsidR="00E97FEB" w:rsidRPr="00F72F12">
        <w:rPr>
          <w:rFonts w:ascii="Calibri" w:hAnsi="Calibri" w:cs="Calibri"/>
          <w:szCs w:val="24"/>
          <w:lang w:val="en-IE"/>
        </w:rPr>
        <w:t xml:space="preserve"> </w:t>
      </w:r>
      <w:r w:rsidR="00CE0B96" w:rsidRPr="00F72F12">
        <w:rPr>
          <w:rFonts w:ascii="Calibri" w:hAnsi="Calibri" w:cs="Calibri"/>
          <w:szCs w:val="24"/>
          <w:lang w:val="en-IE"/>
        </w:rPr>
        <w:t xml:space="preserve"> </w:t>
      </w:r>
      <w:r w:rsidR="00E219B1" w:rsidRPr="00F72F12">
        <w:rPr>
          <w:rFonts w:ascii="Calibri" w:hAnsi="Calibri" w:cs="Calibri"/>
          <w:szCs w:val="24"/>
          <w:lang w:val="en-IE"/>
        </w:rPr>
        <w:t>of Academic Year</w:t>
      </w:r>
      <w:r w:rsidR="003C1EF1" w:rsidRPr="00F72F12">
        <w:rPr>
          <w:rFonts w:ascii="Calibri" w:hAnsi="Calibri" w:cs="Calibri"/>
          <w:szCs w:val="24"/>
          <w:lang w:val="en-IE"/>
        </w:rPr>
        <w:t xml:space="preserve"> </w:t>
      </w:r>
      <w:r w:rsidR="00E97FEB" w:rsidRPr="00F72F12">
        <w:rPr>
          <w:rFonts w:ascii="Calibri" w:hAnsi="Calibri" w:cs="Calibri"/>
          <w:szCs w:val="24"/>
          <w:lang w:val="en-IE"/>
        </w:rPr>
        <w:t>__________</w:t>
      </w:r>
      <w:r w:rsidR="00E97FEB" w:rsidRPr="00F72F12">
        <w:rPr>
          <w:rFonts w:ascii="Calibri" w:hAnsi="Calibri" w:cs="Calibri"/>
          <w:b/>
          <w:szCs w:val="24"/>
          <w:lang w:val="en-IE"/>
        </w:rPr>
        <w:t>*</w:t>
      </w:r>
    </w:p>
    <w:p w:rsidR="00A951EC" w:rsidRPr="00F72F12" w:rsidRDefault="00E219B1" w:rsidP="00231FAD">
      <w:pPr>
        <w:tabs>
          <w:tab w:val="left" w:pos="0"/>
          <w:tab w:val="left" w:pos="709"/>
        </w:tabs>
        <w:ind w:left="11"/>
        <w:rPr>
          <w:rFonts w:ascii="Calibri" w:hAnsi="Calibri" w:cs="Calibri"/>
          <w:b/>
          <w:smallCaps/>
          <w:szCs w:val="24"/>
        </w:rPr>
      </w:pPr>
      <w:r w:rsidRPr="00F72F12">
        <w:rPr>
          <w:rFonts w:ascii="Calibri" w:hAnsi="Calibri" w:cs="Calibri"/>
          <w:b/>
          <w:smallCaps/>
          <w:szCs w:val="24"/>
        </w:rPr>
        <w:t xml:space="preserve">*Please note </w:t>
      </w:r>
      <w:r w:rsidR="00BA0B1E" w:rsidRPr="00F72F12">
        <w:rPr>
          <w:rFonts w:ascii="Calibri" w:hAnsi="Calibri" w:cs="Calibri"/>
          <w:b/>
          <w:smallCaps/>
          <w:szCs w:val="24"/>
        </w:rPr>
        <w:t xml:space="preserve">if you intend to return to the same course in Semester 2 </w:t>
      </w:r>
      <w:r w:rsidRPr="00F72F12">
        <w:rPr>
          <w:rFonts w:ascii="Calibri" w:hAnsi="Calibri" w:cs="Calibri"/>
          <w:b/>
          <w:smallCaps/>
          <w:szCs w:val="24"/>
        </w:rPr>
        <w:t xml:space="preserve">you </w:t>
      </w:r>
      <w:r w:rsidRPr="00F72F12">
        <w:rPr>
          <w:rFonts w:ascii="Calibri" w:hAnsi="Calibri" w:cs="Calibri"/>
          <w:b/>
          <w:smallCaps/>
          <w:szCs w:val="24"/>
          <w:u w:val="single"/>
        </w:rPr>
        <w:t xml:space="preserve">must </w:t>
      </w:r>
      <w:r w:rsidRPr="00F72F12">
        <w:rPr>
          <w:rFonts w:ascii="Calibri" w:hAnsi="Calibri" w:cs="Calibri"/>
          <w:b/>
          <w:smallCaps/>
          <w:szCs w:val="24"/>
        </w:rPr>
        <w:t>seek app</w:t>
      </w:r>
      <w:r w:rsidR="00BA0B1E" w:rsidRPr="00F72F12">
        <w:rPr>
          <w:rFonts w:ascii="Calibri" w:hAnsi="Calibri" w:cs="Calibri"/>
          <w:b/>
          <w:smallCaps/>
          <w:szCs w:val="24"/>
        </w:rPr>
        <w:t>roval from the Dean.</w:t>
      </w:r>
    </w:p>
    <w:p w:rsidR="00231FAD" w:rsidRPr="00231FAD" w:rsidRDefault="00231FAD" w:rsidP="00231FAD">
      <w:pPr>
        <w:tabs>
          <w:tab w:val="left" w:pos="0"/>
          <w:tab w:val="left" w:pos="709"/>
        </w:tabs>
        <w:ind w:left="11"/>
        <w:rPr>
          <w:rFonts w:ascii="Calibri" w:hAnsi="Calibri" w:cs="Calibri"/>
          <w:b/>
          <w:i/>
          <w:smallCaps/>
          <w:sz w:val="22"/>
          <w:szCs w:val="22"/>
        </w:rPr>
      </w:pPr>
    </w:p>
    <w:p w:rsidR="00F72F12" w:rsidRPr="00F72F12" w:rsidRDefault="00F72F12" w:rsidP="00F72F12">
      <w:pPr>
        <w:tabs>
          <w:tab w:val="left" w:pos="0"/>
          <w:tab w:val="left" w:pos="709"/>
        </w:tabs>
        <w:spacing w:line="360" w:lineRule="auto"/>
        <w:ind w:left="11"/>
        <w:rPr>
          <w:rFonts w:ascii="Calibri" w:hAnsi="Calibri" w:cs="Calibri"/>
          <w:szCs w:val="24"/>
          <w:lang w:val="en-IE"/>
        </w:rPr>
      </w:pPr>
      <w:r w:rsidRPr="00F72F12">
        <w:rPr>
          <w:rFonts w:ascii="Calibri" w:hAnsi="Calibri" w:cs="Calibri"/>
          <w:szCs w:val="24"/>
        </w:rPr>
        <w:t xml:space="preserve">I am </w:t>
      </w:r>
      <w:r w:rsidRPr="00F72F12">
        <w:rPr>
          <w:rFonts w:ascii="Calibri" w:hAnsi="Calibri" w:cs="Calibri"/>
          <w:szCs w:val="24"/>
          <w:lang w:val="en-IE"/>
        </w:rPr>
        <w:t xml:space="preserve">re-applying through the CAO for another course in this university  </w:t>
      </w:r>
      <w:r w:rsidRPr="00F72F12">
        <w:rPr>
          <w:rFonts w:ascii="Calibri" w:hAnsi="Calibri" w:cs="Calibri"/>
          <w:szCs w:val="24"/>
          <w:lang w:val="en-IE"/>
        </w:rPr>
        <w:sym w:font="Wingdings" w:char="F0A8"/>
      </w:r>
    </w:p>
    <w:p w:rsidR="00F72F12" w:rsidRDefault="00F72F12" w:rsidP="00F72F12">
      <w:pPr>
        <w:tabs>
          <w:tab w:val="left" w:pos="-709"/>
        </w:tabs>
        <w:spacing w:line="360" w:lineRule="auto"/>
        <w:ind w:left="11"/>
        <w:jc w:val="both"/>
        <w:rPr>
          <w:rFonts w:ascii="Calibri" w:hAnsi="Calibri" w:cs="Calibri"/>
          <w:sz w:val="22"/>
          <w:szCs w:val="22"/>
        </w:rPr>
      </w:pPr>
    </w:p>
    <w:p w:rsidR="00F72F12" w:rsidRDefault="00F72F12" w:rsidP="00F72F12">
      <w:pPr>
        <w:tabs>
          <w:tab w:val="left" w:pos="-709"/>
        </w:tabs>
        <w:spacing w:line="360" w:lineRule="auto"/>
        <w:ind w:left="11"/>
        <w:jc w:val="both"/>
        <w:rPr>
          <w:rFonts w:ascii="Calibri" w:hAnsi="Calibri" w:cs="Calibri"/>
          <w:sz w:val="22"/>
          <w:szCs w:val="22"/>
        </w:rPr>
      </w:pPr>
    </w:p>
    <w:p w:rsidR="00F72F12" w:rsidRDefault="00F72F12" w:rsidP="00F72F12">
      <w:pPr>
        <w:tabs>
          <w:tab w:val="left" w:pos="0"/>
          <w:tab w:val="left" w:pos="709"/>
        </w:tabs>
        <w:spacing w:line="360" w:lineRule="auto"/>
        <w:ind w:left="11"/>
        <w:rPr>
          <w:rFonts w:ascii="Calibri" w:hAnsi="Calibri" w:cs="Calibri"/>
          <w:sz w:val="22"/>
          <w:szCs w:val="22"/>
        </w:rPr>
      </w:pPr>
      <w:r>
        <w:rPr>
          <w:rFonts w:ascii="Calibri" w:hAnsi="Calibri" w:cs="Calibri"/>
          <w:b/>
          <w:sz w:val="22"/>
          <w:szCs w:val="22"/>
        </w:rPr>
        <w:br w:type="page"/>
      </w:r>
      <w:r w:rsidRPr="00A951EC">
        <w:rPr>
          <w:rFonts w:ascii="Calibri" w:hAnsi="Calibri" w:cs="Calibri"/>
          <w:b/>
          <w:sz w:val="22"/>
          <w:szCs w:val="22"/>
        </w:rPr>
        <w:lastRenderedPageBreak/>
        <w:t xml:space="preserve">Have you discussed your decision </w:t>
      </w:r>
      <w:r>
        <w:rPr>
          <w:rFonts w:ascii="Calibri" w:hAnsi="Calibri" w:cs="Calibri"/>
          <w:b/>
          <w:sz w:val="22"/>
          <w:szCs w:val="22"/>
        </w:rPr>
        <w:t xml:space="preserve">with any member of Academic, </w:t>
      </w:r>
      <w:r w:rsidR="009429A7" w:rsidRPr="00A951EC">
        <w:rPr>
          <w:rFonts w:ascii="Calibri" w:hAnsi="Calibri" w:cs="Calibri"/>
          <w:b/>
          <w:sz w:val="22"/>
          <w:szCs w:val="22"/>
        </w:rPr>
        <w:t xml:space="preserve">Administrative </w:t>
      </w:r>
      <w:r w:rsidR="009429A7">
        <w:rPr>
          <w:rFonts w:ascii="Calibri" w:hAnsi="Calibri" w:cs="Calibri"/>
          <w:b/>
          <w:sz w:val="22"/>
          <w:szCs w:val="22"/>
        </w:rPr>
        <w:t>or</w:t>
      </w:r>
      <w:r>
        <w:rPr>
          <w:rFonts w:ascii="Calibri" w:hAnsi="Calibri" w:cs="Calibri"/>
          <w:b/>
          <w:sz w:val="22"/>
          <w:szCs w:val="22"/>
        </w:rPr>
        <w:t xml:space="preserve"> Student Services </w:t>
      </w:r>
      <w:r w:rsidRPr="00A951EC">
        <w:rPr>
          <w:rFonts w:ascii="Calibri" w:hAnsi="Calibri" w:cs="Calibri"/>
          <w:b/>
          <w:sz w:val="22"/>
          <w:szCs w:val="22"/>
        </w:rPr>
        <w:t>staff?</w:t>
      </w:r>
      <w:r w:rsidRPr="00A951EC">
        <w:rPr>
          <w:rFonts w:ascii="Calibri" w:hAnsi="Calibri" w:cs="Calibri"/>
          <w:sz w:val="22"/>
          <w:szCs w:val="22"/>
        </w:rPr>
        <w:tab/>
      </w:r>
    </w:p>
    <w:p w:rsidR="00F72F12" w:rsidRPr="00A951EC" w:rsidRDefault="00F72F12" w:rsidP="00F72F12">
      <w:pPr>
        <w:tabs>
          <w:tab w:val="left" w:pos="0"/>
          <w:tab w:val="left" w:pos="709"/>
        </w:tabs>
        <w:spacing w:line="360" w:lineRule="auto"/>
        <w:ind w:left="11"/>
        <w:rPr>
          <w:rFonts w:ascii="Calibri" w:hAnsi="Calibri" w:cs="Calibri"/>
          <w:sz w:val="22"/>
          <w:szCs w:val="22"/>
          <w:lang w:val="en-IE"/>
        </w:rPr>
      </w:pPr>
      <w:r w:rsidRPr="00A951EC">
        <w:rPr>
          <w:rFonts w:ascii="Calibri" w:hAnsi="Calibri" w:cs="Calibri"/>
          <w:sz w:val="22"/>
          <w:szCs w:val="22"/>
        </w:rPr>
        <w:t xml:space="preserve">  </w:t>
      </w:r>
      <w:r w:rsidRPr="00A951EC">
        <w:rPr>
          <w:rFonts w:ascii="Calibri" w:hAnsi="Calibri" w:cs="Calibri"/>
          <w:b/>
          <w:smallCaps/>
          <w:sz w:val="22"/>
          <w:szCs w:val="22"/>
        </w:rPr>
        <w:t>Yes</w:t>
      </w:r>
      <w:r w:rsidRPr="00A951EC">
        <w:rPr>
          <w:rFonts w:ascii="Calibri" w:hAnsi="Calibri" w:cs="Calibri"/>
          <w:sz w:val="22"/>
          <w:szCs w:val="22"/>
        </w:rPr>
        <w:t xml:space="preserve"> </w:t>
      </w:r>
      <w:r w:rsidRPr="00A951EC">
        <w:rPr>
          <w:rFonts w:ascii="Calibri" w:hAnsi="Calibri" w:cs="Calibri"/>
          <w:sz w:val="22"/>
          <w:szCs w:val="22"/>
          <w:lang w:val="en-IE"/>
        </w:rPr>
        <w:sym w:font="Wingdings" w:char="F0A8"/>
      </w:r>
      <w:r w:rsidRPr="00A951EC">
        <w:rPr>
          <w:rFonts w:ascii="Calibri" w:hAnsi="Calibri" w:cs="Calibri"/>
          <w:sz w:val="22"/>
          <w:szCs w:val="22"/>
        </w:rPr>
        <w:tab/>
      </w:r>
      <w:r w:rsidRPr="00A951EC">
        <w:rPr>
          <w:rFonts w:ascii="Calibri" w:hAnsi="Calibri" w:cs="Calibri"/>
          <w:sz w:val="22"/>
          <w:szCs w:val="22"/>
        </w:rPr>
        <w:tab/>
      </w:r>
      <w:r w:rsidRPr="00A951EC">
        <w:rPr>
          <w:rFonts w:ascii="Calibri" w:hAnsi="Calibri" w:cs="Calibri"/>
          <w:sz w:val="22"/>
          <w:szCs w:val="22"/>
        </w:rPr>
        <w:tab/>
      </w:r>
      <w:r w:rsidRPr="00A951EC">
        <w:rPr>
          <w:rFonts w:ascii="Calibri" w:hAnsi="Calibri" w:cs="Calibri"/>
          <w:b/>
          <w:smallCaps/>
          <w:sz w:val="22"/>
          <w:szCs w:val="22"/>
        </w:rPr>
        <w:t>No</w:t>
      </w:r>
      <w:r w:rsidRPr="00A951EC">
        <w:rPr>
          <w:rFonts w:ascii="Calibri" w:hAnsi="Calibri" w:cs="Calibri"/>
          <w:sz w:val="22"/>
          <w:szCs w:val="22"/>
        </w:rPr>
        <w:t xml:space="preserve"> </w:t>
      </w:r>
      <w:r w:rsidRPr="00A951EC">
        <w:rPr>
          <w:rFonts w:ascii="Calibri" w:hAnsi="Calibri" w:cs="Calibri"/>
          <w:sz w:val="22"/>
          <w:szCs w:val="22"/>
          <w:lang w:val="en-IE"/>
        </w:rPr>
        <w:sym w:font="Wingdings" w:char="F0A8"/>
      </w:r>
    </w:p>
    <w:p w:rsidR="00F72F12" w:rsidRPr="00A951EC" w:rsidRDefault="00F72F12" w:rsidP="00F72F12">
      <w:pPr>
        <w:tabs>
          <w:tab w:val="left" w:pos="-709"/>
        </w:tabs>
        <w:spacing w:line="360" w:lineRule="auto"/>
        <w:ind w:left="11"/>
        <w:jc w:val="both"/>
        <w:rPr>
          <w:rFonts w:ascii="Calibri" w:hAnsi="Calibri" w:cs="Calibri"/>
          <w:sz w:val="22"/>
          <w:szCs w:val="22"/>
        </w:rPr>
      </w:pPr>
      <w:r w:rsidRPr="00A951EC">
        <w:rPr>
          <w:rFonts w:ascii="Calibri" w:hAnsi="Calibri" w:cs="Calibri"/>
          <w:sz w:val="22"/>
          <w:szCs w:val="22"/>
        </w:rPr>
        <w:t xml:space="preserve">If </w:t>
      </w:r>
      <w:proofErr w:type="gramStart"/>
      <w:r w:rsidRPr="00A951EC">
        <w:rPr>
          <w:rFonts w:ascii="Calibri" w:hAnsi="Calibri" w:cs="Calibri"/>
          <w:sz w:val="22"/>
          <w:szCs w:val="22"/>
          <w:u w:val="single"/>
        </w:rPr>
        <w:t>Yes</w:t>
      </w:r>
      <w:proofErr w:type="gramEnd"/>
      <w:r w:rsidRPr="00A951EC">
        <w:rPr>
          <w:rFonts w:ascii="Calibri" w:hAnsi="Calibri" w:cs="Calibri"/>
          <w:sz w:val="22"/>
          <w:szCs w:val="22"/>
        </w:rPr>
        <w:t>, please specify (tick as many as required):</w:t>
      </w:r>
    </w:p>
    <w:p w:rsidR="00F72F12" w:rsidRPr="00A951EC" w:rsidRDefault="00F72F12" w:rsidP="00F72F12">
      <w:pPr>
        <w:tabs>
          <w:tab w:val="left" w:pos="-709"/>
        </w:tabs>
        <w:ind w:left="11"/>
        <w:jc w:val="both"/>
        <w:rPr>
          <w:rFonts w:ascii="Calibri" w:hAnsi="Calibri" w:cs="Calibri"/>
          <w:sz w:val="22"/>
          <w:szCs w:val="22"/>
          <w:lang w:val="en-IE"/>
        </w:rPr>
      </w:pPr>
      <w:r w:rsidRPr="00A951EC">
        <w:rPr>
          <w:rFonts w:ascii="Calibri" w:hAnsi="Calibri" w:cs="Calibri"/>
          <w:sz w:val="22"/>
          <w:szCs w:val="22"/>
          <w:lang w:val="en-IE"/>
        </w:rPr>
        <w:sym w:font="Wingdings" w:char="F0A8"/>
      </w:r>
      <w:r w:rsidRPr="00A951EC">
        <w:rPr>
          <w:rFonts w:ascii="Calibri" w:hAnsi="Calibri" w:cs="Calibri"/>
          <w:sz w:val="22"/>
          <w:szCs w:val="22"/>
          <w:lang w:val="en-IE"/>
        </w:rPr>
        <w:t xml:space="preserve"> Academic Staff i.e. Professor/Lecturer/Tutor (Please Specify) __________________</w:t>
      </w:r>
    </w:p>
    <w:p w:rsidR="00F72F12" w:rsidRPr="00A951EC" w:rsidRDefault="00F72F12" w:rsidP="00F72F12">
      <w:pPr>
        <w:tabs>
          <w:tab w:val="left" w:pos="-709"/>
        </w:tabs>
        <w:ind w:left="11"/>
        <w:jc w:val="both"/>
        <w:rPr>
          <w:rFonts w:ascii="Calibri" w:hAnsi="Calibri" w:cs="Calibri"/>
          <w:sz w:val="22"/>
          <w:szCs w:val="22"/>
          <w:lang w:val="en-IE"/>
        </w:rPr>
      </w:pPr>
    </w:p>
    <w:p w:rsidR="00231FAD" w:rsidRPr="00A951EC" w:rsidRDefault="00671F77" w:rsidP="00231FAD">
      <w:pPr>
        <w:tabs>
          <w:tab w:val="left" w:pos="-709"/>
        </w:tabs>
        <w:ind w:left="11"/>
        <w:jc w:val="both"/>
        <w:rPr>
          <w:rFonts w:ascii="Calibri" w:hAnsi="Calibri" w:cs="Calibri"/>
          <w:sz w:val="22"/>
          <w:szCs w:val="22"/>
          <w:lang w:val="en-IE"/>
        </w:rPr>
      </w:pPr>
      <w:r w:rsidRPr="00A951EC">
        <w:rPr>
          <w:rFonts w:ascii="Calibri" w:hAnsi="Calibri" w:cs="Calibri"/>
          <w:sz w:val="22"/>
          <w:szCs w:val="22"/>
          <w:lang w:val="en-IE"/>
        </w:rPr>
        <w:sym w:font="Wingdings" w:char="F0A8"/>
      </w:r>
      <w:r w:rsidRPr="00A951EC">
        <w:rPr>
          <w:rFonts w:ascii="Calibri" w:hAnsi="Calibri" w:cs="Calibri"/>
          <w:sz w:val="22"/>
          <w:szCs w:val="22"/>
          <w:lang w:val="en-IE"/>
        </w:rPr>
        <w:t xml:space="preserve"> Administrative Sta</w:t>
      </w:r>
      <w:r w:rsidR="00231FAD">
        <w:rPr>
          <w:rFonts w:ascii="Calibri" w:hAnsi="Calibri" w:cs="Calibri"/>
          <w:sz w:val="22"/>
          <w:szCs w:val="22"/>
          <w:lang w:val="en-IE"/>
        </w:rPr>
        <w:t>ff (Please Specify)</w:t>
      </w:r>
      <w:r w:rsidR="00231FAD">
        <w:rPr>
          <w:rFonts w:ascii="Calibri" w:hAnsi="Calibri" w:cs="Calibri"/>
          <w:sz w:val="22"/>
          <w:szCs w:val="22"/>
          <w:lang w:val="en-IE"/>
        </w:rPr>
        <w:tab/>
        <w:t xml:space="preserve">___________  </w:t>
      </w:r>
      <w:r w:rsidR="00231FAD" w:rsidRPr="00A951EC">
        <w:rPr>
          <w:rFonts w:ascii="Calibri" w:hAnsi="Calibri" w:cs="Calibri"/>
          <w:sz w:val="22"/>
          <w:szCs w:val="22"/>
          <w:lang w:val="en-IE"/>
        </w:rPr>
        <w:sym w:font="Wingdings" w:char="F0A8"/>
      </w:r>
      <w:r w:rsidR="00231FAD" w:rsidRPr="00A951EC">
        <w:rPr>
          <w:rFonts w:ascii="Calibri" w:hAnsi="Calibri" w:cs="Calibri"/>
          <w:sz w:val="22"/>
          <w:szCs w:val="22"/>
          <w:lang w:val="en-IE"/>
        </w:rPr>
        <w:t xml:space="preserve"> Student Services Staff (Please Speci</w:t>
      </w:r>
      <w:r w:rsidR="00231FAD">
        <w:rPr>
          <w:rFonts w:ascii="Calibri" w:hAnsi="Calibri" w:cs="Calibri"/>
          <w:sz w:val="22"/>
          <w:szCs w:val="22"/>
          <w:lang w:val="en-IE"/>
        </w:rPr>
        <w:t>fy)   ___________</w:t>
      </w:r>
    </w:p>
    <w:p w:rsidR="00F72F12" w:rsidRDefault="00F72F12" w:rsidP="00F72F12">
      <w:pPr>
        <w:tabs>
          <w:tab w:val="left" w:pos="-709"/>
        </w:tabs>
        <w:jc w:val="both"/>
        <w:rPr>
          <w:rFonts w:ascii="Calibri" w:hAnsi="Calibri" w:cs="Calibri"/>
          <w:b/>
          <w:sz w:val="22"/>
          <w:szCs w:val="22"/>
          <w:lang w:val="en-IE"/>
        </w:rPr>
      </w:pPr>
    </w:p>
    <w:p w:rsidR="00671F77" w:rsidRPr="00231FAD" w:rsidRDefault="00F72F12" w:rsidP="00A951EC">
      <w:pPr>
        <w:tabs>
          <w:tab w:val="left" w:pos="-709"/>
        </w:tabs>
        <w:ind w:left="11"/>
        <w:jc w:val="both"/>
        <w:rPr>
          <w:rFonts w:ascii="Calibri" w:hAnsi="Calibri" w:cs="Calibri"/>
          <w:b/>
          <w:sz w:val="22"/>
          <w:szCs w:val="22"/>
          <w:lang w:val="en-IE"/>
        </w:rPr>
      </w:pPr>
      <w:r>
        <w:rPr>
          <w:rFonts w:ascii="Calibri" w:hAnsi="Calibri" w:cs="Calibri"/>
          <w:b/>
          <w:sz w:val="22"/>
          <w:szCs w:val="22"/>
          <w:lang w:val="en-IE"/>
        </w:rPr>
        <w:t>Please read the notes</w:t>
      </w:r>
      <w:r w:rsidR="00231FAD">
        <w:rPr>
          <w:rFonts w:ascii="Calibri" w:hAnsi="Calibri" w:cs="Calibri"/>
          <w:b/>
          <w:sz w:val="22"/>
          <w:szCs w:val="22"/>
          <w:lang w:val="en-IE"/>
        </w:rPr>
        <w:t xml:space="preserve"> below carefully and then sign and date the form at the end of the page. If you require clarification on any of these matters please contact the Student Contact Centre in the first instance.</w:t>
      </w:r>
    </w:p>
    <w:p w:rsidR="00231FAD" w:rsidRDefault="00231FAD" w:rsidP="00231FAD">
      <w:pPr>
        <w:tabs>
          <w:tab w:val="left" w:pos="709"/>
        </w:tabs>
        <w:ind w:left="371"/>
        <w:rPr>
          <w:rFonts w:ascii="Calibri" w:hAnsi="Calibri" w:cs="Calibri"/>
          <w:b/>
          <w:sz w:val="22"/>
          <w:szCs w:val="22"/>
        </w:rPr>
      </w:pPr>
    </w:p>
    <w:p w:rsidR="007F3B94" w:rsidRDefault="008123E1" w:rsidP="007F3B94">
      <w:pPr>
        <w:numPr>
          <w:ilvl w:val="0"/>
          <w:numId w:val="2"/>
        </w:numPr>
        <w:tabs>
          <w:tab w:val="left" w:pos="709"/>
        </w:tabs>
        <w:rPr>
          <w:rFonts w:ascii="Calibri" w:hAnsi="Calibri" w:cs="Calibri"/>
          <w:b/>
          <w:sz w:val="22"/>
          <w:szCs w:val="22"/>
        </w:rPr>
      </w:pPr>
      <w:r w:rsidRPr="00A951EC">
        <w:rPr>
          <w:rFonts w:ascii="Calibri" w:hAnsi="Calibri" w:cs="Calibri"/>
          <w:b/>
          <w:sz w:val="22"/>
          <w:szCs w:val="22"/>
        </w:rPr>
        <w:t>Fees</w:t>
      </w:r>
    </w:p>
    <w:p w:rsidR="00DC432F" w:rsidRPr="007F3B94" w:rsidRDefault="00DC432F" w:rsidP="007F3B94">
      <w:pPr>
        <w:tabs>
          <w:tab w:val="left" w:pos="709"/>
        </w:tabs>
        <w:ind w:left="11"/>
        <w:rPr>
          <w:rFonts w:ascii="Calibri" w:hAnsi="Calibri" w:cs="Calibri"/>
          <w:b/>
          <w:sz w:val="22"/>
          <w:szCs w:val="22"/>
        </w:rPr>
      </w:pPr>
      <w:r w:rsidRPr="007F3B94">
        <w:rPr>
          <w:rFonts w:ascii="Calibri" w:hAnsi="Calibri" w:cs="Calibri"/>
          <w:sz w:val="22"/>
          <w:szCs w:val="22"/>
        </w:rPr>
        <w:t xml:space="preserve">You are not eligible to receive free tuition fees from the government for any part of the course for which you have already received free tuition fees </w:t>
      </w:r>
      <w:r w:rsidR="00671F77" w:rsidRPr="007F3B94">
        <w:rPr>
          <w:rFonts w:ascii="Calibri" w:hAnsi="Calibri" w:cs="Calibri"/>
          <w:sz w:val="22"/>
          <w:szCs w:val="22"/>
        </w:rPr>
        <w:t>other than</w:t>
      </w:r>
      <w:r w:rsidRPr="007F3B94">
        <w:rPr>
          <w:rFonts w:ascii="Calibri" w:hAnsi="Calibri" w:cs="Calibri"/>
          <w:sz w:val="22"/>
          <w:szCs w:val="22"/>
        </w:rPr>
        <w:t xml:space="preserve"> in very exceptional circumstances</w:t>
      </w:r>
    </w:p>
    <w:p w:rsidR="007F3B94" w:rsidRDefault="007F3B94" w:rsidP="00F72F12">
      <w:pPr>
        <w:shd w:val="clear" w:color="auto" w:fill="FFFFFF"/>
        <w:spacing w:before="100" w:beforeAutospacing="1" w:after="100" w:afterAutospacing="1"/>
        <w:rPr>
          <w:rFonts w:ascii="Calibri" w:hAnsi="Calibri" w:cs="Calibri"/>
          <w:sz w:val="22"/>
          <w:szCs w:val="22"/>
        </w:rPr>
      </w:pPr>
      <w:r>
        <w:rPr>
          <w:rFonts w:ascii="Calibri" w:hAnsi="Calibri" w:cs="Calibri"/>
          <w:sz w:val="22"/>
          <w:szCs w:val="22"/>
        </w:rPr>
        <w:t xml:space="preserve"> If, having registered, </w:t>
      </w:r>
      <w:r w:rsidR="00DC432F" w:rsidRPr="00A951EC">
        <w:rPr>
          <w:rFonts w:ascii="Calibri" w:hAnsi="Calibri" w:cs="Calibri"/>
          <w:sz w:val="22"/>
          <w:szCs w:val="22"/>
        </w:rPr>
        <w:t>you leave University</w:t>
      </w:r>
      <w:r>
        <w:rPr>
          <w:rFonts w:ascii="Calibri" w:hAnsi="Calibri" w:cs="Calibri"/>
          <w:sz w:val="22"/>
          <w:szCs w:val="22"/>
        </w:rPr>
        <w:t xml:space="preserve"> </w:t>
      </w:r>
      <w:r w:rsidR="00DC432F" w:rsidRPr="00A951EC">
        <w:rPr>
          <w:rFonts w:ascii="Calibri" w:hAnsi="Calibri" w:cs="Calibri"/>
          <w:sz w:val="22"/>
          <w:szCs w:val="22"/>
        </w:rPr>
        <w:t xml:space="preserve">before the end of January </w:t>
      </w:r>
      <w:r w:rsidR="00DC432F" w:rsidRPr="007F3B94">
        <w:rPr>
          <w:rFonts w:ascii="Calibri" w:hAnsi="Calibri" w:cs="Calibri"/>
          <w:b/>
          <w:sz w:val="22"/>
          <w:szCs w:val="22"/>
        </w:rPr>
        <w:t>half the annual tuition fee is forfeited</w:t>
      </w:r>
      <w:r w:rsidR="00DC432F" w:rsidRPr="00A951EC">
        <w:rPr>
          <w:rFonts w:ascii="Calibri" w:hAnsi="Calibri" w:cs="Calibri"/>
          <w:sz w:val="22"/>
          <w:szCs w:val="22"/>
        </w:rPr>
        <w:t xml:space="preserve"> and, in most cases, will not be paid a second time by the government if you return to University.</w:t>
      </w:r>
    </w:p>
    <w:p w:rsidR="00F72F12" w:rsidRDefault="00DC432F" w:rsidP="00F72F12">
      <w:pPr>
        <w:shd w:val="clear" w:color="auto" w:fill="FFFFFF"/>
        <w:spacing w:before="100" w:beforeAutospacing="1" w:after="100" w:afterAutospacing="1"/>
        <w:rPr>
          <w:rFonts w:ascii="Calibri" w:hAnsi="Calibri" w:cs="Calibri"/>
          <w:sz w:val="22"/>
          <w:szCs w:val="22"/>
        </w:rPr>
      </w:pPr>
      <w:r w:rsidRPr="00A951EC">
        <w:rPr>
          <w:rFonts w:ascii="Calibri" w:hAnsi="Calibri" w:cs="Calibri"/>
          <w:sz w:val="22"/>
          <w:szCs w:val="22"/>
        </w:rPr>
        <w:t xml:space="preserve"> If</w:t>
      </w:r>
      <w:r w:rsidR="007F3B94">
        <w:rPr>
          <w:rFonts w:ascii="Calibri" w:hAnsi="Calibri" w:cs="Calibri"/>
          <w:sz w:val="22"/>
          <w:szCs w:val="22"/>
        </w:rPr>
        <w:t xml:space="preserve">, having registered, </w:t>
      </w:r>
      <w:r w:rsidRPr="00A951EC">
        <w:rPr>
          <w:rFonts w:ascii="Calibri" w:hAnsi="Calibri" w:cs="Calibri"/>
          <w:sz w:val="22"/>
          <w:szCs w:val="22"/>
        </w:rPr>
        <w:t xml:space="preserve">you leave University </w:t>
      </w:r>
      <w:r w:rsidR="007F3B94">
        <w:rPr>
          <w:rFonts w:ascii="Calibri" w:hAnsi="Calibri" w:cs="Calibri"/>
          <w:sz w:val="22"/>
          <w:szCs w:val="22"/>
        </w:rPr>
        <w:t xml:space="preserve">after the end of January </w:t>
      </w:r>
      <w:r w:rsidR="007F3B94" w:rsidRPr="007F3B94">
        <w:rPr>
          <w:rFonts w:ascii="Calibri" w:hAnsi="Calibri" w:cs="Calibri"/>
          <w:b/>
          <w:sz w:val="22"/>
          <w:szCs w:val="22"/>
        </w:rPr>
        <w:t>the</w:t>
      </w:r>
      <w:r w:rsidRPr="007F3B94">
        <w:rPr>
          <w:rFonts w:ascii="Calibri" w:hAnsi="Calibri" w:cs="Calibri"/>
          <w:b/>
          <w:sz w:val="22"/>
          <w:szCs w:val="22"/>
        </w:rPr>
        <w:t xml:space="preserve"> </w:t>
      </w:r>
      <w:r w:rsidRPr="007F3B94">
        <w:rPr>
          <w:rFonts w:ascii="Calibri" w:hAnsi="Calibri" w:cs="Calibri"/>
          <w:b/>
          <w:bCs/>
          <w:sz w:val="22"/>
          <w:szCs w:val="22"/>
        </w:rPr>
        <w:t>e</w:t>
      </w:r>
      <w:r w:rsidRPr="00A951EC">
        <w:rPr>
          <w:rFonts w:ascii="Calibri" w:hAnsi="Calibri" w:cs="Calibri"/>
          <w:b/>
          <w:bCs/>
          <w:sz w:val="22"/>
          <w:szCs w:val="22"/>
        </w:rPr>
        <w:t>ntire tuition fee</w:t>
      </w:r>
      <w:r w:rsidRPr="00A951EC">
        <w:rPr>
          <w:rFonts w:ascii="Calibri" w:hAnsi="Calibri" w:cs="Calibri"/>
          <w:sz w:val="22"/>
          <w:szCs w:val="22"/>
        </w:rPr>
        <w:t xml:space="preserve"> for that year is forfeited. Thus if you subsequently return to university, you will be liable for FULL tuition fees plus charges.</w:t>
      </w:r>
    </w:p>
    <w:p w:rsidR="007F3B94" w:rsidRDefault="00F72F12" w:rsidP="007F3B94">
      <w:pPr>
        <w:tabs>
          <w:tab w:val="left" w:pos="709"/>
        </w:tabs>
        <w:rPr>
          <w:rFonts w:ascii="Calibri" w:hAnsi="Calibri" w:cs="Calibri"/>
          <w:sz w:val="22"/>
          <w:szCs w:val="22"/>
        </w:rPr>
      </w:pPr>
      <w:r w:rsidRPr="00A951EC">
        <w:rPr>
          <w:rFonts w:ascii="Calibri" w:hAnsi="Calibri" w:cs="Calibri"/>
          <w:sz w:val="22"/>
          <w:szCs w:val="22"/>
        </w:rPr>
        <w:t>It should also be noted that, other than in exceptional circumstances, such as serious illness, there is no Third Level Grant provided for repeating a year</w:t>
      </w:r>
      <w:r w:rsidR="007F3B94">
        <w:rPr>
          <w:rFonts w:ascii="Calibri" w:hAnsi="Calibri" w:cs="Calibri"/>
          <w:sz w:val="22"/>
          <w:szCs w:val="22"/>
        </w:rPr>
        <w:t>.</w:t>
      </w:r>
    </w:p>
    <w:p w:rsidR="007F3B94" w:rsidRPr="007F3B94" w:rsidRDefault="007F3B94" w:rsidP="007F3B94">
      <w:pPr>
        <w:tabs>
          <w:tab w:val="left" w:pos="709"/>
        </w:tabs>
        <w:rPr>
          <w:rFonts w:ascii="Calibri" w:hAnsi="Calibri" w:cs="Calibri"/>
          <w:b/>
          <w:sz w:val="22"/>
          <w:szCs w:val="22"/>
        </w:rPr>
      </w:pPr>
    </w:p>
    <w:p w:rsidR="0020136B" w:rsidRPr="00A951EC" w:rsidRDefault="0020136B" w:rsidP="0020136B">
      <w:pPr>
        <w:numPr>
          <w:ilvl w:val="0"/>
          <w:numId w:val="2"/>
        </w:numPr>
        <w:tabs>
          <w:tab w:val="left" w:pos="709"/>
        </w:tabs>
        <w:rPr>
          <w:rFonts w:ascii="Calibri" w:hAnsi="Calibri" w:cs="Calibri"/>
          <w:b/>
          <w:sz w:val="22"/>
          <w:szCs w:val="22"/>
        </w:rPr>
      </w:pPr>
      <w:r w:rsidRPr="00A951EC">
        <w:rPr>
          <w:rFonts w:ascii="Calibri" w:hAnsi="Calibri" w:cs="Calibri"/>
          <w:b/>
          <w:sz w:val="22"/>
          <w:szCs w:val="22"/>
        </w:rPr>
        <w:t>1st Year Students</w:t>
      </w:r>
    </w:p>
    <w:p w:rsidR="00671F77" w:rsidRPr="00A951EC" w:rsidRDefault="0020136B" w:rsidP="00231FAD">
      <w:pPr>
        <w:tabs>
          <w:tab w:val="left" w:pos="709"/>
        </w:tabs>
        <w:rPr>
          <w:rFonts w:ascii="Calibri" w:hAnsi="Calibri" w:cs="Calibri"/>
          <w:sz w:val="22"/>
          <w:szCs w:val="22"/>
        </w:rPr>
      </w:pPr>
      <w:r w:rsidRPr="00A951EC">
        <w:rPr>
          <w:rFonts w:ascii="Calibri" w:hAnsi="Calibri" w:cs="Calibri"/>
          <w:sz w:val="22"/>
          <w:szCs w:val="22"/>
        </w:rPr>
        <w:t>New Entrants to full-time Undergraduate Degree Programmes, who have withdrawn by 31st January, 2010 are required to re-apply through the CAO</w:t>
      </w:r>
      <w:r w:rsidR="00671F77" w:rsidRPr="00A951EC">
        <w:rPr>
          <w:rFonts w:ascii="Calibri" w:hAnsi="Calibri" w:cs="Calibri"/>
          <w:sz w:val="22"/>
          <w:szCs w:val="22"/>
        </w:rPr>
        <w:t xml:space="preserve"> </w:t>
      </w:r>
      <w:r w:rsidRPr="00A951EC">
        <w:rPr>
          <w:rFonts w:ascii="Calibri" w:hAnsi="Calibri" w:cs="Calibri"/>
          <w:sz w:val="22"/>
          <w:szCs w:val="22"/>
        </w:rPr>
        <w:t>if you intend to return to this University to the same year of course or any other 1st year programme</w:t>
      </w:r>
    </w:p>
    <w:p w:rsidR="00671F77" w:rsidRPr="00A951EC" w:rsidRDefault="00671F77" w:rsidP="00671F77">
      <w:pPr>
        <w:tabs>
          <w:tab w:val="left" w:pos="709"/>
        </w:tabs>
        <w:ind w:left="371"/>
        <w:rPr>
          <w:rFonts w:ascii="Calibri" w:hAnsi="Calibri" w:cs="Calibri"/>
          <w:b/>
          <w:sz w:val="22"/>
          <w:szCs w:val="22"/>
        </w:rPr>
      </w:pPr>
    </w:p>
    <w:p w:rsidR="007F3B94" w:rsidRDefault="007F3B94" w:rsidP="007F3B94">
      <w:pPr>
        <w:numPr>
          <w:ilvl w:val="0"/>
          <w:numId w:val="2"/>
        </w:numPr>
        <w:tabs>
          <w:tab w:val="left" w:pos="709"/>
        </w:tabs>
        <w:rPr>
          <w:rFonts w:ascii="Calibri" w:hAnsi="Calibri" w:cs="Calibri"/>
          <w:b/>
          <w:sz w:val="22"/>
          <w:szCs w:val="22"/>
        </w:rPr>
      </w:pPr>
      <w:r w:rsidRPr="00231FAD">
        <w:rPr>
          <w:rFonts w:ascii="Calibri" w:hAnsi="Calibri" w:cs="Calibri"/>
          <w:b/>
          <w:sz w:val="22"/>
          <w:szCs w:val="22"/>
        </w:rPr>
        <w:t>Implications of no longer being in full time education which must be considered</w:t>
      </w:r>
    </w:p>
    <w:p w:rsidR="007F3B94" w:rsidRDefault="007F3B94" w:rsidP="007F3B94">
      <w:pPr>
        <w:tabs>
          <w:tab w:val="left" w:pos="709"/>
        </w:tabs>
        <w:rPr>
          <w:rFonts w:ascii="Calibri" w:hAnsi="Calibri" w:cs="Calibri"/>
          <w:sz w:val="22"/>
          <w:szCs w:val="22"/>
        </w:rPr>
      </w:pPr>
      <w:r w:rsidRPr="007F3B94">
        <w:rPr>
          <w:rFonts w:ascii="Calibri" w:hAnsi="Calibri" w:cs="Calibri"/>
          <w:sz w:val="22"/>
          <w:szCs w:val="22"/>
        </w:rPr>
        <w:t>Please note that if you are no longer a student that your Social Welfare Status changes, student travel discounts may no longer apply, scholarships and sponsorships for your course will now cease and you cannot collect the Third Level Grant once you have deregistered.</w:t>
      </w:r>
    </w:p>
    <w:p w:rsidR="007F3B94" w:rsidRDefault="007F3B94" w:rsidP="007F3B94">
      <w:pPr>
        <w:tabs>
          <w:tab w:val="left" w:pos="709"/>
        </w:tabs>
        <w:rPr>
          <w:rFonts w:ascii="Calibri" w:hAnsi="Calibri" w:cs="Calibri"/>
          <w:sz w:val="22"/>
          <w:szCs w:val="22"/>
        </w:rPr>
      </w:pPr>
    </w:p>
    <w:p w:rsidR="00671F77" w:rsidRDefault="00671F77" w:rsidP="007F3B94">
      <w:pPr>
        <w:numPr>
          <w:ilvl w:val="0"/>
          <w:numId w:val="2"/>
        </w:numPr>
        <w:tabs>
          <w:tab w:val="left" w:pos="709"/>
        </w:tabs>
        <w:rPr>
          <w:rFonts w:ascii="Calibri" w:hAnsi="Calibri" w:cs="Calibri"/>
          <w:b/>
          <w:sz w:val="22"/>
          <w:szCs w:val="22"/>
        </w:rPr>
      </w:pPr>
      <w:r w:rsidRPr="00A951EC">
        <w:rPr>
          <w:rFonts w:ascii="Calibri" w:hAnsi="Calibri" w:cs="Calibri"/>
          <w:b/>
          <w:sz w:val="22"/>
          <w:szCs w:val="22"/>
        </w:rPr>
        <w:t>Accommodation</w:t>
      </w:r>
    </w:p>
    <w:p w:rsidR="00F72F12" w:rsidRPr="00F72F12" w:rsidRDefault="007F3B94" w:rsidP="00F72F12">
      <w:pPr>
        <w:tabs>
          <w:tab w:val="left" w:pos="709"/>
        </w:tabs>
        <w:rPr>
          <w:rFonts w:ascii="Calibri" w:hAnsi="Calibri" w:cs="Calibri"/>
          <w:sz w:val="22"/>
          <w:szCs w:val="22"/>
        </w:rPr>
      </w:pPr>
      <w:r>
        <w:rPr>
          <w:rFonts w:ascii="Calibri" w:hAnsi="Calibri" w:cs="Calibri"/>
          <w:sz w:val="22"/>
          <w:szCs w:val="22"/>
        </w:rPr>
        <w:t>If you are in rented accommodation y</w:t>
      </w:r>
      <w:r w:rsidR="00F72F12" w:rsidRPr="00F72F12">
        <w:rPr>
          <w:rFonts w:ascii="Calibri" w:hAnsi="Calibri" w:cs="Calibri"/>
          <w:sz w:val="22"/>
          <w:szCs w:val="22"/>
        </w:rPr>
        <w:t xml:space="preserve">ou may incur liabilities in respect of breaking a lease or contract with your landlord. You may also lose your accommodation deposit. </w:t>
      </w:r>
    </w:p>
    <w:p w:rsidR="00F72F12" w:rsidRDefault="00F72F12" w:rsidP="007F3B94">
      <w:pPr>
        <w:tabs>
          <w:tab w:val="left" w:pos="709"/>
        </w:tabs>
        <w:rPr>
          <w:rFonts w:ascii="Calibri" w:hAnsi="Calibri" w:cs="Calibri"/>
          <w:b/>
          <w:sz w:val="22"/>
          <w:szCs w:val="22"/>
        </w:rPr>
      </w:pPr>
    </w:p>
    <w:p w:rsidR="007F3B94" w:rsidRPr="007F3B94" w:rsidRDefault="007F3B94" w:rsidP="007F3B94">
      <w:pPr>
        <w:tabs>
          <w:tab w:val="left" w:pos="709"/>
        </w:tabs>
        <w:rPr>
          <w:rFonts w:ascii="Calibri" w:hAnsi="Calibri" w:cs="Calibri"/>
          <w:sz w:val="22"/>
          <w:szCs w:val="22"/>
        </w:rPr>
      </w:pPr>
    </w:p>
    <w:p w:rsidR="00AD2E1F" w:rsidRPr="00AD2E1F" w:rsidRDefault="00231FAD" w:rsidP="00AD2E1F">
      <w:pPr>
        <w:tabs>
          <w:tab w:val="left" w:pos="709"/>
        </w:tabs>
        <w:ind w:left="11"/>
        <w:rPr>
          <w:rFonts w:ascii="Calibri" w:hAnsi="Calibri" w:cs="Calibri"/>
          <w:b/>
          <w:sz w:val="22"/>
          <w:szCs w:val="22"/>
        </w:rPr>
      </w:pPr>
      <w:r w:rsidRPr="00AD2E1F">
        <w:rPr>
          <w:rFonts w:ascii="Calibri" w:hAnsi="Calibri" w:cs="Calibri"/>
          <w:b/>
          <w:sz w:val="22"/>
          <w:szCs w:val="22"/>
        </w:rPr>
        <w:t xml:space="preserve">I have read the notes above.   I am aware I cease to be a student of NUI Galway and am therefore not entitled to any benefits accruing to a student of NUI Galway and am liable for any remaining unpaid fees in respect of the course to date.  </w:t>
      </w:r>
      <w:r w:rsidR="00AD2E1F" w:rsidRPr="00AD2E1F">
        <w:rPr>
          <w:rFonts w:ascii="Calibri" w:hAnsi="Calibri" w:cs="Calibri"/>
          <w:b/>
          <w:sz w:val="22"/>
          <w:szCs w:val="22"/>
        </w:rPr>
        <w:t>I return herewith my I.D. Card.</w:t>
      </w:r>
    </w:p>
    <w:p w:rsidR="00231FAD" w:rsidRPr="00A951EC" w:rsidRDefault="00231FAD" w:rsidP="00F72F12">
      <w:pPr>
        <w:tabs>
          <w:tab w:val="left" w:pos="709"/>
        </w:tabs>
        <w:rPr>
          <w:rFonts w:ascii="Calibri" w:hAnsi="Calibri" w:cs="Calibri"/>
          <w:sz w:val="22"/>
          <w:szCs w:val="22"/>
        </w:rPr>
      </w:pPr>
    </w:p>
    <w:p w:rsidR="00F72F12" w:rsidRPr="00A951EC" w:rsidRDefault="00F72F12" w:rsidP="00231FAD">
      <w:pPr>
        <w:tabs>
          <w:tab w:val="left" w:pos="709"/>
        </w:tabs>
        <w:ind w:left="11"/>
        <w:rPr>
          <w:rFonts w:ascii="Calibri" w:hAnsi="Calibri" w:cs="Calibri"/>
          <w:b/>
          <w:sz w:val="22"/>
          <w:szCs w:val="22"/>
        </w:rPr>
      </w:pPr>
    </w:p>
    <w:p w:rsidR="00AD2E1F" w:rsidRDefault="00231FAD" w:rsidP="00AD2E1F">
      <w:pPr>
        <w:tabs>
          <w:tab w:val="left" w:pos="709"/>
        </w:tabs>
        <w:ind w:left="11"/>
        <w:rPr>
          <w:rFonts w:ascii="Calibri" w:hAnsi="Calibri" w:cs="Calibri"/>
          <w:b/>
          <w:sz w:val="22"/>
          <w:szCs w:val="22"/>
        </w:rPr>
      </w:pPr>
      <w:r w:rsidRPr="00A951EC">
        <w:rPr>
          <w:rFonts w:ascii="Calibri" w:hAnsi="Calibri" w:cs="Calibri"/>
          <w:b/>
          <w:sz w:val="22"/>
          <w:szCs w:val="22"/>
        </w:rPr>
        <w:t xml:space="preserve">Student’s Signature………………………………………………. </w:t>
      </w:r>
      <w:r w:rsidR="00F72F12">
        <w:rPr>
          <w:rFonts w:ascii="Calibri" w:hAnsi="Calibri" w:cs="Calibri"/>
          <w:b/>
          <w:sz w:val="22"/>
          <w:szCs w:val="22"/>
        </w:rPr>
        <w:t xml:space="preserve">                      </w:t>
      </w:r>
      <w:r w:rsidRPr="00A951EC">
        <w:rPr>
          <w:rFonts w:ascii="Calibri" w:hAnsi="Calibri" w:cs="Calibri"/>
          <w:b/>
          <w:sz w:val="22"/>
          <w:szCs w:val="22"/>
        </w:rPr>
        <w:t>Date……………………</w:t>
      </w:r>
    </w:p>
    <w:p w:rsidR="00AD2E1F" w:rsidRDefault="00AD2E1F" w:rsidP="00AD2E1F">
      <w:pPr>
        <w:tabs>
          <w:tab w:val="left" w:pos="709"/>
        </w:tabs>
        <w:ind w:left="11"/>
        <w:rPr>
          <w:rFonts w:ascii="Calibri" w:hAnsi="Calibri" w:cs="Calibri"/>
          <w:b/>
          <w:sz w:val="22"/>
          <w:szCs w:val="22"/>
        </w:rPr>
      </w:pPr>
    </w:p>
    <w:p w:rsidR="00231FAD" w:rsidRPr="00AD2E1F" w:rsidRDefault="00231FAD" w:rsidP="00AD2E1F">
      <w:pPr>
        <w:tabs>
          <w:tab w:val="left" w:pos="709"/>
        </w:tabs>
        <w:ind w:left="11"/>
        <w:jc w:val="center"/>
        <w:rPr>
          <w:rFonts w:ascii="Calibri" w:hAnsi="Calibri" w:cs="Calibri"/>
          <w:b/>
          <w:sz w:val="20"/>
        </w:rPr>
      </w:pPr>
      <w:r w:rsidRPr="00AD2E1F">
        <w:rPr>
          <w:rFonts w:ascii="Calibri" w:hAnsi="Calibri" w:cs="Calibri"/>
          <w:b/>
          <w:sz w:val="20"/>
        </w:rPr>
        <w:t xml:space="preserve">In order to improve our services to students you are asked to complete the attached questionnaire (anonymous) and return to The Student </w:t>
      </w:r>
      <w:r w:rsidR="009429A7">
        <w:rPr>
          <w:rFonts w:ascii="Calibri" w:hAnsi="Calibri" w:cs="Calibri"/>
          <w:b/>
          <w:sz w:val="20"/>
        </w:rPr>
        <w:t>Information Desk</w:t>
      </w:r>
      <w:r w:rsidRPr="00AD2E1F">
        <w:rPr>
          <w:rFonts w:ascii="Calibri" w:hAnsi="Calibri" w:cs="Calibri"/>
          <w:b/>
          <w:sz w:val="20"/>
        </w:rPr>
        <w:t xml:space="preserve">, Áras Uí Chathail, NUI, </w:t>
      </w:r>
      <w:proofErr w:type="gramStart"/>
      <w:r w:rsidRPr="00AD2E1F">
        <w:rPr>
          <w:rFonts w:ascii="Calibri" w:hAnsi="Calibri" w:cs="Calibri"/>
          <w:b/>
          <w:sz w:val="20"/>
        </w:rPr>
        <w:t>Galway</w:t>
      </w:r>
      <w:proofErr w:type="gramEnd"/>
      <w:r w:rsidRPr="00AD2E1F">
        <w:rPr>
          <w:rFonts w:ascii="Calibri" w:hAnsi="Calibri" w:cs="Calibri"/>
          <w:b/>
          <w:sz w:val="20"/>
        </w:rPr>
        <w:t>.</w:t>
      </w:r>
    </w:p>
    <w:sectPr w:rsidR="00231FAD" w:rsidRPr="00AD2E1F" w:rsidSect="00A951EC">
      <w:footerReference w:type="even" r:id="rId11"/>
      <w:footerReference w:type="default" r:id="rId12"/>
      <w:footerReference w:type="first" r:id="rId13"/>
      <w:pgSz w:w="11907" w:h="16840" w:code="9"/>
      <w:pgMar w:top="567" w:right="720" w:bottom="567" w:left="720" w:header="0" w:footer="284" w:gutter="0"/>
      <w:paperSrc w:first="15" w:other="1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7F0" w:rsidRDefault="005457F0">
      <w:r>
        <w:separator/>
      </w:r>
    </w:p>
  </w:endnote>
  <w:endnote w:type="continuationSeparator" w:id="0">
    <w:p w:rsidR="005457F0" w:rsidRDefault="005457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9F9" w:rsidRDefault="00B84EBF" w:rsidP="006B3322">
    <w:pPr>
      <w:pStyle w:val="Footer"/>
      <w:framePr w:wrap="around" w:vAnchor="text" w:hAnchor="margin" w:xAlign="center" w:y="1"/>
      <w:rPr>
        <w:rStyle w:val="PageNumber"/>
      </w:rPr>
    </w:pPr>
    <w:r>
      <w:rPr>
        <w:rStyle w:val="PageNumber"/>
      </w:rPr>
      <w:fldChar w:fldCharType="begin"/>
    </w:r>
    <w:r w:rsidR="005659F9">
      <w:rPr>
        <w:rStyle w:val="PageNumber"/>
      </w:rPr>
      <w:instrText xml:space="preserve">PAGE  </w:instrText>
    </w:r>
    <w:r>
      <w:rPr>
        <w:rStyle w:val="PageNumber"/>
      </w:rPr>
      <w:fldChar w:fldCharType="end"/>
    </w:r>
  </w:p>
  <w:p w:rsidR="005659F9" w:rsidRDefault="005659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FAD" w:rsidRDefault="00231FAD">
    <w:pPr>
      <w:pStyle w:val="Footer"/>
    </w:pPr>
  </w:p>
  <w:p w:rsidR="00231FAD" w:rsidRPr="00A951EC" w:rsidRDefault="00231FAD" w:rsidP="00231FAD">
    <w:pPr>
      <w:tabs>
        <w:tab w:val="left" w:pos="709"/>
      </w:tabs>
      <w:ind w:left="11"/>
      <w:jc w:val="center"/>
      <w:rPr>
        <w:rFonts w:ascii="Calibri" w:hAnsi="Calibri" w:cs="Calibri"/>
        <w:b/>
        <w:sz w:val="22"/>
        <w:szCs w:val="22"/>
      </w:rPr>
    </w:pPr>
    <w:r w:rsidRPr="00A951EC">
      <w:rPr>
        <w:rFonts w:ascii="Calibri" w:hAnsi="Calibri" w:cs="Calibri"/>
        <w:b/>
        <w:sz w:val="22"/>
        <w:szCs w:val="22"/>
      </w:rPr>
      <w:t>Completed Form to be returned to:</w:t>
    </w:r>
  </w:p>
  <w:p w:rsidR="00231FAD" w:rsidRPr="00A951EC" w:rsidRDefault="00231FAD" w:rsidP="00231FAD">
    <w:pPr>
      <w:tabs>
        <w:tab w:val="left" w:pos="709"/>
      </w:tabs>
      <w:ind w:left="11"/>
      <w:jc w:val="center"/>
      <w:rPr>
        <w:rFonts w:ascii="Calibri" w:hAnsi="Calibri" w:cs="Calibri"/>
        <w:b/>
        <w:sz w:val="22"/>
        <w:szCs w:val="22"/>
      </w:rPr>
    </w:pPr>
    <w:r w:rsidRPr="00A951EC">
      <w:rPr>
        <w:rFonts w:ascii="Calibri" w:hAnsi="Calibri" w:cs="Calibri"/>
        <w:b/>
        <w:sz w:val="22"/>
        <w:szCs w:val="22"/>
      </w:rPr>
      <w:t xml:space="preserve">The Student </w:t>
    </w:r>
    <w:r w:rsidR="009429A7">
      <w:rPr>
        <w:rFonts w:ascii="Calibri" w:hAnsi="Calibri" w:cs="Calibri"/>
        <w:b/>
        <w:sz w:val="22"/>
        <w:szCs w:val="22"/>
      </w:rPr>
      <w:t>Information Desk</w:t>
    </w:r>
    <w:r w:rsidRPr="00A951EC">
      <w:rPr>
        <w:rFonts w:ascii="Calibri" w:hAnsi="Calibri" w:cs="Calibri"/>
        <w:b/>
        <w:sz w:val="22"/>
        <w:szCs w:val="22"/>
      </w:rPr>
      <w:t>, Áras Uí Chathail, NUI Galway.</w:t>
    </w:r>
  </w:p>
  <w:p w:rsidR="005659F9" w:rsidRDefault="005659F9" w:rsidP="00231FAD">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F77" w:rsidRPr="00A951EC" w:rsidRDefault="00671F77" w:rsidP="00671F77">
    <w:pPr>
      <w:tabs>
        <w:tab w:val="left" w:pos="0"/>
        <w:tab w:val="left" w:pos="709"/>
      </w:tabs>
      <w:spacing w:line="360" w:lineRule="auto"/>
      <w:jc w:val="center"/>
      <w:rPr>
        <w:rFonts w:ascii="Arial" w:hAnsi="Arial" w:cs="Arial"/>
        <w:b/>
        <w:sz w:val="22"/>
        <w:szCs w:val="22"/>
      </w:rPr>
    </w:pPr>
    <w:r w:rsidRPr="00A951EC">
      <w:rPr>
        <w:rFonts w:ascii="Arial" w:hAnsi="Arial" w:cs="Arial"/>
        <w:b/>
        <w:i/>
        <w:sz w:val="22"/>
        <w:szCs w:val="22"/>
      </w:rPr>
      <w:t xml:space="preserve">Please turn overleaf </w:t>
    </w:r>
    <w:r w:rsidRPr="00A951EC">
      <w:rPr>
        <w:rFonts w:ascii="Arial" w:hAnsi="Arial" w:cs="Arial"/>
        <w:b/>
        <w:sz w:val="22"/>
        <w:szCs w:val="22"/>
      </w:rPr>
      <w:sym w:font="Wingdings" w:char="F0E8"/>
    </w:r>
  </w:p>
  <w:p w:rsidR="00671F77" w:rsidRDefault="00671F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7F0" w:rsidRDefault="005457F0">
      <w:r>
        <w:separator/>
      </w:r>
    </w:p>
  </w:footnote>
  <w:footnote w:type="continuationSeparator" w:id="0">
    <w:p w:rsidR="005457F0" w:rsidRDefault="005457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C58C3"/>
    <w:multiLevelType w:val="hybridMultilevel"/>
    <w:tmpl w:val="E9E20F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EE063F"/>
    <w:multiLevelType w:val="hybridMultilevel"/>
    <w:tmpl w:val="C0C83E50"/>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2">
    <w:nsid w:val="15185F82"/>
    <w:multiLevelType w:val="multilevel"/>
    <w:tmpl w:val="6CA6AC26"/>
    <w:lvl w:ilvl="0">
      <w:start w:val="1"/>
      <w:numFmt w:val="bullet"/>
      <w:lvlText w:val=""/>
      <w:lvlJc w:val="left"/>
      <w:pPr>
        <w:tabs>
          <w:tab w:val="num" w:pos="502"/>
        </w:tabs>
        <w:ind w:left="502"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A862CC0"/>
    <w:multiLevelType w:val="hybridMultilevel"/>
    <w:tmpl w:val="58C019F8"/>
    <w:lvl w:ilvl="0" w:tplc="64CC79F0">
      <w:start w:val="13"/>
      <w:numFmt w:val="bullet"/>
      <w:lvlText w:val=""/>
      <w:lvlJc w:val="left"/>
      <w:pPr>
        <w:tabs>
          <w:tab w:val="num" w:pos="716"/>
        </w:tabs>
        <w:ind w:left="716" w:hanging="705"/>
      </w:pPr>
      <w:rPr>
        <w:rFonts w:ascii="Wingdings" w:eastAsia="Times New Roman" w:hAnsi="Wingdings" w:cs="Arial" w:hint="default"/>
        <w:sz w:val="24"/>
      </w:rPr>
    </w:lvl>
    <w:lvl w:ilvl="1" w:tplc="08090003">
      <w:start w:val="1"/>
      <w:numFmt w:val="bullet"/>
      <w:lvlText w:val="o"/>
      <w:lvlJc w:val="left"/>
      <w:pPr>
        <w:tabs>
          <w:tab w:val="num" w:pos="1091"/>
        </w:tabs>
        <w:ind w:left="1091" w:hanging="360"/>
      </w:pPr>
      <w:rPr>
        <w:rFonts w:ascii="Courier New" w:hAnsi="Courier New" w:cs="Courier New" w:hint="default"/>
      </w:rPr>
    </w:lvl>
    <w:lvl w:ilvl="2" w:tplc="08090005" w:tentative="1">
      <w:start w:val="1"/>
      <w:numFmt w:val="bullet"/>
      <w:lvlText w:val=""/>
      <w:lvlJc w:val="left"/>
      <w:pPr>
        <w:tabs>
          <w:tab w:val="num" w:pos="1811"/>
        </w:tabs>
        <w:ind w:left="1811" w:hanging="360"/>
      </w:pPr>
      <w:rPr>
        <w:rFonts w:ascii="Wingdings" w:hAnsi="Wingdings" w:hint="default"/>
      </w:rPr>
    </w:lvl>
    <w:lvl w:ilvl="3" w:tplc="08090001" w:tentative="1">
      <w:start w:val="1"/>
      <w:numFmt w:val="bullet"/>
      <w:lvlText w:val=""/>
      <w:lvlJc w:val="left"/>
      <w:pPr>
        <w:tabs>
          <w:tab w:val="num" w:pos="2531"/>
        </w:tabs>
        <w:ind w:left="2531" w:hanging="360"/>
      </w:pPr>
      <w:rPr>
        <w:rFonts w:ascii="Symbol" w:hAnsi="Symbol" w:hint="default"/>
      </w:rPr>
    </w:lvl>
    <w:lvl w:ilvl="4" w:tplc="08090003" w:tentative="1">
      <w:start w:val="1"/>
      <w:numFmt w:val="bullet"/>
      <w:lvlText w:val="o"/>
      <w:lvlJc w:val="left"/>
      <w:pPr>
        <w:tabs>
          <w:tab w:val="num" w:pos="3251"/>
        </w:tabs>
        <w:ind w:left="3251" w:hanging="360"/>
      </w:pPr>
      <w:rPr>
        <w:rFonts w:ascii="Courier New" w:hAnsi="Courier New" w:cs="Courier New" w:hint="default"/>
      </w:rPr>
    </w:lvl>
    <w:lvl w:ilvl="5" w:tplc="08090005" w:tentative="1">
      <w:start w:val="1"/>
      <w:numFmt w:val="bullet"/>
      <w:lvlText w:val=""/>
      <w:lvlJc w:val="left"/>
      <w:pPr>
        <w:tabs>
          <w:tab w:val="num" w:pos="3971"/>
        </w:tabs>
        <w:ind w:left="3971" w:hanging="360"/>
      </w:pPr>
      <w:rPr>
        <w:rFonts w:ascii="Wingdings" w:hAnsi="Wingdings" w:hint="default"/>
      </w:rPr>
    </w:lvl>
    <w:lvl w:ilvl="6" w:tplc="08090001" w:tentative="1">
      <w:start w:val="1"/>
      <w:numFmt w:val="bullet"/>
      <w:lvlText w:val=""/>
      <w:lvlJc w:val="left"/>
      <w:pPr>
        <w:tabs>
          <w:tab w:val="num" w:pos="4691"/>
        </w:tabs>
        <w:ind w:left="4691" w:hanging="360"/>
      </w:pPr>
      <w:rPr>
        <w:rFonts w:ascii="Symbol" w:hAnsi="Symbol" w:hint="default"/>
      </w:rPr>
    </w:lvl>
    <w:lvl w:ilvl="7" w:tplc="08090003" w:tentative="1">
      <w:start w:val="1"/>
      <w:numFmt w:val="bullet"/>
      <w:lvlText w:val="o"/>
      <w:lvlJc w:val="left"/>
      <w:pPr>
        <w:tabs>
          <w:tab w:val="num" w:pos="5411"/>
        </w:tabs>
        <w:ind w:left="5411" w:hanging="360"/>
      </w:pPr>
      <w:rPr>
        <w:rFonts w:ascii="Courier New" w:hAnsi="Courier New" w:cs="Courier New" w:hint="default"/>
      </w:rPr>
    </w:lvl>
    <w:lvl w:ilvl="8" w:tplc="08090005" w:tentative="1">
      <w:start w:val="1"/>
      <w:numFmt w:val="bullet"/>
      <w:lvlText w:val=""/>
      <w:lvlJc w:val="left"/>
      <w:pPr>
        <w:tabs>
          <w:tab w:val="num" w:pos="6131"/>
        </w:tabs>
        <w:ind w:left="6131" w:hanging="360"/>
      </w:pPr>
      <w:rPr>
        <w:rFonts w:ascii="Wingdings" w:hAnsi="Wingdings" w:hint="default"/>
      </w:rPr>
    </w:lvl>
  </w:abstractNum>
  <w:abstractNum w:abstractNumId="4">
    <w:nsid w:val="41367618"/>
    <w:multiLevelType w:val="hybridMultilevel"/>
    <w:tmpl w:val="B2726176"/>
    <w:lvl w:ilvl="0" w:tplc="0409000F">
      <w:start w:val="1"/>
      <w:numFmt w:val="decimal"/>
      <w:lvlText w:val="%1."/>
      <w:lvlJc w:val="left"/>
      <w:pPr>
        <w:tabs>
          <w:tab w:val="num" w:pos="371"/>
        </w:tabs>
        <w:ind w:left="371" w:hanging="360"/>
      </w:pPr>
    </w:lvl>
    <w:lvl w:ilvl="1" w:tplc="08090019">
      <w:start w:val="1"/>
      <w:numFmt w:val="lowerLetter"/>
      <w:lvlText w:val="%2."/>
      <w:lvlJc w:val="left"/>
      <w:pPr>
        <w:tabs>
          <w:tab w:val="num" w:pos="1091"/>
        </w:tabs>
        <w:ind w:left="1091" w:hanging="360"/>
      </w:pPr>
    </w:lvl>
    <w:lvl w:ilvl="2" w:tplc="0809001B" w:tentative="1">
      <w:start w:val="1"/>
      <w:numFmt w:val="lowerRoman"/>
      <w:lvlText w:val="%3."/>
      <w:lvlJc w:val="right"/>
      <w:pPr>
        <w:tabs>
          <w:tab w:val="num" w:pos="1811"/>
        </w:tabs>
        <w:ind w:left="1811" w:hanging="180"/>
      </w:pPr>
    </w:lvl>
    <w:lvl w:ilvl="3" w:tplc="0809000F" w:tentative="1">
      <w:start w:val="1"/>
      <w:numFmt w:val="decimal"/>
      <w:lvlText w:val="%4."/>
      <w:lvlJc w:val="left"/>
      <w:pPr>
        <w:tabs>
          <w:tab w:val="num" w:pos="2531"/>
        </w:tabs>
        <w:ind w:left="2531" w:hanging="360"/>
      </w:pPr>
    </w:lvl>
    <w:lvl w:ilvl="4" w:tplc="08090019" w:tentative="1">
      <w:start w:val="1"/>
      <w:numFmt w:val="lowerLetter"/>
      <w:lvlText w:val="%5."/>
      <w:lvlJc w:val="left"/>
      <w:pPr>
        <w:tabs>
          <w:tab w:val="num" w:pos="3251"/>
        </w:tabs>
        <w:ind w:left="3251" w:hanging="360"/>
      </w:pPr>
    </w:lvl>
    <w:lvl w:ilvl="5" w:tplc="0809001B" w:tentative="1">
      <w:start w:val="1"/>
      <w:numFmt w:val="lowerRoman"/>
      <w:lvlText w:val="%6."/>
      <w:lvlJc w:val="right"/>
      <w:pPr>
        <w:tabs>
          <w:tab w:val="num" w:pos="3971"/>
        </w:tabs>
        <w:ind w:left="3971" w:hanging="180"/>
      </w:pPr>
    </w:lvl>
    <w:lvl w:ilvl="6" w:tplc="0809000F" w:tentative="1">
      <w:start w:val="1"/>
      <w:numFmt w:val="decimal"/>
      <w:lvlText w:val="%7."/>
      <w:lvlJc w:val="left"/>
      <w:pPr>
        <w:tabs>
          <w:tab w:val="num" w:pos="4691"/>
        </w:tabs>
        <w:ind w:left="4691" w:hanging="360"/>
      </w:pPr>
    </w:lvl>
    <w:lvl w:ilvl="7" w:tplc="08090019" w:tentative="1">
      <w:start w:val="1"/>
      <w:numFmt w:val="lowerLetter"/>
      <w:lvlText w:val="%8."/>
      <w:lvlJc w:val="left"/>
      <w:pPr>
        <w:tabs>
          <w:tab w:val="num" w:pos="5411"/>
        </w:tabs>
        <w:ind w:left="5411" w:hanging="360"/>
      </w:pPr>
    </w:lvl>
    <w:lvl w:ilvl="8" w:tplc="0809001B" w:tentative="1">
      <w:start w:val="1"/>
      <w:numFmt w:val="lowerRoman"/>
      <w:lvlText w:val="%9."/>
      <w:lvlJc w:val="right"/>
      <w:pPr>
        <w:tabs>
          <w:tab w:val="num" w:pos="6131"/>
        </w:tabs>
        <w:ind w:left="6131" w:hanging="180"/>
      </w:pPr>
    </w:lvl>
  </w:abstractNum>
  <w:abstractNum w:abstractNumId="5">
    <w:nsid w:val="52485687"/>
    <w:multiLevelType w:val="multilevel"/>
    <w:tmpl w:val="756657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EB47B8C"/>
    <w:multiLevelType w:val="hybridMultilevel"/>
    <w:tmpl w:val="EAC05F2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72B352C"/>
    <w:multiLevelType w:val="hybridMultilevel"/>
    <w:tmpl w:val="54FC99F2"/>
    <w:lvl w:ilvl="0" w:tplc="88546104">
      <w:numFmt w:val="bullet"/>
      <w:lvlText w:val=""/>
      <w:lvlJc w:val="left"/>
      <w:pPr>
        <w:tabs>
          <w:tab w:val="num" w:pos="-4"/>
        </w:tabs>
        <w:ind w:left="-4" w:hanging="705"/>
      </w:pPr>
      <w:rPr>
        <w:rFonts w:ascii="Wingdings" w:eastAsia="Times New Roman" w:hAnsi="Wingdings" w:cs="Arial" w:hint="default"/>
        <w:sz w:val="24"/>
        <w:szCs w:val="24"/>
      </w:rPr>
    </w:lvl>
    <w:lvl w:ilvl="1" w:tplc="08090003" w:tentative="1">
      <w:start w:val="1"/>
      <w:numFmt w:val="bullet"/>
      <w:lvlText w:val="o"/>
      <w:lvlJc w:val="left"/>
      <w:pPr>
        <w:tabs>
          <w:tab w:val="num" w:pos="371"/>
        </w:tabs>
        <w:ind w:left="371" w:hanging="360"/>
      </w:pPr>
      <w:rPr>
        <w:rFonts w:ascii="Courier New" w:hAnsi="Courier New" w:cs="Courier New" w:hint="default"/>
      </w:rPr>
    </w:lvl>
    <w:lvl w:ilvl="2" w:tplc="08090005" w:tentative="1">
      <w:start w:val="1"/>
      <w:numFmt w:val="bullet"/>
      <w:lvlText w:val=""/>
      <w:lvlJc w:val="left"/>
      <w:pPr>
        <w:tabs>
          <w:tab w:val="num" w:pos="1091"/>
        </w:tabs>
        <w:ind w:left="1091" w:hanging="360"/>
      </w:pPr>
      <w:rPr>
        <w:rFonts w:ascii="Wingdings" w:hAnsi="Wingdings" w:hint="default"/>
      </w:rPr>
    </w:lvl>
    <w:lvl w:ilvl="3" w:tplc="08090001" w:tentative="1">
      <w:start w:val="1"/>
      <w:numFmt w:val="bullet"/>
      <w:lvlText w:val=""/>
      <w:lvlJc w:val="left"/>
      <w:pPr>
        <w:tabs>
          <w:tab w:val="num" w:pos="1811"/>
        </w:tabs>
        <w:ind w:left="1811" w:hanging="360"/>
      </w:pPr>
      <w:rPr>
        <w:rFonts w:ascii="Symbol" w:hAnsi="Symbol" w:hint="default"/>
      </w:rPr>
    </w:lvl>
    <w:lvl w:ilvl="4" w:tplc="08090003" w:tentative="1">
      <w:start w:val="1"/>
      <w:numFmt w:val="bullet"/>
      <w:lvlText w:val="o"/>
      <w:lvlJc w:val="left"/>
      <w:pPr>
        <w:tabs>
          <w:tab w:val="num" w:pos="2531"/>
        </w:tabs>
        <w:ind w:left="2531" w:hanging="360"/>
      </w:pPr>
      <w:rPr>
        <w:rFonts w:ascii="Courier New" w:hAnsi="Courier New" w:cs="Courier New" w:hint="default"/>
      </w:rPr>
    </w:lvl>
    <w:lvl w:ilvl="5" w:tplc="08090005" w:tentative="1">
      <w:start w:val="1"/>
      <w:numFmt w:val="bullet"/>
      <w:lvlText w:val=""/>
      <w:lvlJc w:val="left"/>
      <w:pPr>
        <w:tabs>
          <w:tab w:val="num" w:pos="3251"/>
        </w:tabs>
        <w:ind w:left="3251" w:hanging="360"/>
      </w:pPr>
      <w:rPr>
        <w:rFonts w:ascii="Wingdings" w:hAnsi="Wingdings" w:hint="default"/>
      </w:rPr>
    </w:lvl>
    <w:lvl w:ilvl="6" w:tplc="08090001" w:tentative="1">
      <w:start w:val="1"/>
      <w:numFmt w:val="bullet"/>
      <w:lvlText w:val=""/>
      <w:lvlJc w:val="left"/>
      <w:pPr>
        <w:tabs>
          <w:tab w:val="num" w:pos="3971"/>
        </w:tabs>
        <w:ind w:left="3971" w:hanging="360"/>
      </w:pPr>
      <w:rPr>
        <w:rFonts w:ascii="Symbol" w:hAnsi="Symbol" w:hint="default"/>
      </w:rPr>
    </w:lvl>
    <w:lvl w:ilvl="7" w:tplc="08090003" w:tentative="1">
      <w:start w:val="1"/>
      <w:numFmt w:val="bullet"/>
      <w:lvlText w:val="o"/>
      <w:lvlJc w:val="left"/>
      <w:pPr>
        <w:tabs>
          <w:tab w:val="num" w:pos="4691"/>
        </w:tabs>
        <w:ind w:left="4691" w:hanging="360"/>
      </w:pPr>
      <w:rPr>
        <w:rFonts w:ascii="Courier New" w:hAnsi="Courier New" w:cs="Courier New" w:hint="default"/>
      </w:rPr>
    </w:lvl>
    <w:lvl w:ilvl="8" w:tplc="08090005" w:tentative="1">
      <w:start w:val="1"/>
      <w:numFmt w:val="bullet"/>
      <w:lvlText w:val=""/>
      <w:lvlJc w:val="left"/>
      <w:pPr>
        <w:tabs>
          <w:tab w:val="num" w:pos="5411"/>
        </w:tabs>
        <w:ind w:left="5411" w:hanging="360"/>
      </w:pPr>
      <w:rPr>
        <w:rFonts w:ascii="Wingdings" w:hAnsi="Wingdings" w:hint="default"/>
      </w:rPr>
    </w:lvl>
  </w:abstractNum>
  <w:abstractNum w:abstractNumId="8">
    <w:nsid w:val="70D15494"/>
    <w:multiLevelType w:val="hybridMultilevel"/>
    <w:tmpl w:val="B2726176"/>
    <w:lvl w:ilvl="0" w:tplc="0409000F">
      <w:start w:val="1"/>
      <w:numFmt w:val="decimal"/>
      <w:lvlText w:val="%1."/>
      <w:lvlJc w:val="left"/>
      <w:pPr>
        <w:tabs>
          <w:tab w:val="num" w:pos="371"/>
        </w:tabs>
        <w:ind w:left="371" w:hanging="360"/>
      </w:pPr>
    </w:lvl>
    <w:lvl w:ilvl="1" w:tplc="08090019">
      <w:start w:val="1"/>
      <w:numFmt w:val="lowerLetter"/>
      <w:lvlText w:val="%2."/>
      <w:lvlJc w:val="left"/>
      <w:pPr>
        <w:tabs>
          <w:tab w:val="num" w:pos="1091"/>
        </w:tabs>
        <w:ind w:left="1091" w:hanging="360"/>
      </w:pPr>
    </w:lvl>
    <w:lvl w:ilvl="2" w:tplc="0809001B" w:tentative="1">
      <w:start w:val="1"/>
      <w:numFmt w:val="lowerRoman"/>
      <w:lvlText w:val="%3."/>
      <w:lvlJc w:val="right"/>
      <w:pPr>
        <w:tabs>
          <w:tab w:val="num" w:pos="1811"/>
        </w:tabs>
        <w:ind w:left="1811" w:hanging="180"/>
      </w:pPr>
    </w:lvl>
    <w:lvl w:ilvl="3" w:tplc="0809000F" w:tentative="1">
      <w:start w:val="1"/>
      <w:numFmt w:val="decimal"/>
      <w:lvlText w:val="%4."/>
      <w:lvlJc w:val="left"/>
      <w:pPr>
        <w:tabs>
          <w:tab w:val="num" w:pos="2531"/>
        </w:tabs>
        <w:ind w:left="2531" w:hanging="360"/>
      </w:pPr>
    </w:lvl>
    <w:lvl w:ilvl="4" w:tplc="08090019" w:tentative="1">
      <w:start w:val="1"/>
      <w:numFmt w:val="lowerLetter"/>
      <w:lvlText w:val="%5."/>
      <w:lvlJc w:val="left"/>
      <w:pPr>
        <w:tabs>
          <w:tab w:val="num" w:pos="3251"/>
        </w:tabs>
        <w:ind w:left="3251" w:hanging="360"/>
      </w:pPr>
    </w:lvl>
    <w:lvl w:ilvl="5" w:tplc="0809001B" w:tentative="1">
      <w:start w:val="1"/>
      <w:numFmt w:val="lowerRoman"/>
      <w:lvlText w:val="%6."/>
      <w:lvlJc w:val="right"/>
      <w:pPr>
        <w:tabs>
          <w:tab w:val="num" w:pos="3971"/>
        </w:tabs>
        <w:ind w:left="3971" w:hanging="180"/>
      </w:pPr>
    </w:lvl>
    <w:lvl w:ilvl="6" w:tplc="0809000F" w:tentative="1">
      <w:start w:val="1"/>
      <w:numFmt w:val="decimal"/>
      <w:lvlText w:val="%7."/>
      <w:lvlJc w:val="left"/>
      <w:pPr>
        <w:tabs>
          <w:tab w:val="num" w:pos="4691"/>
        </w:tabs>
        <w:ind w:left="4691" w:hanging="360"/>
      </w:pPr>
    </w:lvl>
    <w:lvl w:ilvl="7" w:tplc="08090019" w:tentative="1">
      <w:start w:val="1"/>
      <w:numFmt w:val="lowerLetter"/>
      <w:lvlText w:val="%8."/>
      <w:lvlJc w:val="left"/>
      <w:pPr>
        <w:tabs>
          <w:tab w:val="num" w:pos="5411"/>
        </w:tabs>
        <w:ind w:left="5411" w:hanging="360"/>
      </w:pPr>
    </w:lvl>
    <w:lvl w:ilvl="8" w:tplc="0809001B" w:tentative="1">
      <w:start w:val="1"/>
      <w:numFmt w:val="lowerRoman"/>
      <w:lvlText w:val="%9."/>
      <w:lvlJc w:val="right"/>
      <w:pPr>
        <w:tabs>
          <w:tab w:val="num" w:pos="6131"/>
        </w:tabs>
        <w:ind w:left="6131" w:hanging="180"/>
      </w:pPr>
    </w:lvl>
  </w:abstractNum>
  <w:abstractNum w:abstractNumId="9">
    <w:nsid w:val="7E27792A"/>
    <w:multiLevelType w:val="hybridMultilevel"/>
    <w:tmpl w:val="05CCB8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4"/>
  </w:num>
  <w:num w:numId="3">
    <w:abstractNumId w:val="6"/>
  </w:num>
  <w:num w:numId="4">
    <w:abstractNumId w:val="3"/>
  </w:num>
  <w:num w:numId="5">
    <w:abstractNumId w:val="1"/>
  </w:num>
  <w:num w:numId="6">
    <w:abstractNumId w:val="9"/>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rsids>
    <w:rsidRoot w:val="001F6E1C"/>
    <w:rsid w:val="00027999"/>
    <w:rsid w:val="00031958"/>
    <w:rsid w:val="0004306A"/>
    <w:rsid w:val="0004535E"/>
    <w:rsid w:val="00054554"/>
    <w:rsid w:val="000910B5"/>
    <w:rsid w:val="00091985"/>
    <w:rsid w:val="000D2ABF"/>
    <w:rsid w:val="000D33F2"/>
    <w:rsid w:val="000E6A79"/>
    <w:rsid w:val="000F0744"/>
    <w:rsid w:val="00105C5A"/>
    <w:rsid w:val="001063FA"/>
    <w:rsid w:val="00112F8F"/>
    <w:rsid w:val="001258C2"/>
    <w:rsid w:val="0012726A"/>
    <w:rsid w:val="00127883"/>
    <w:rsid w:val="00131C9C"/>
    <w:rsid w:val="00136D50"/>
    <w:rsid w:val="00142FB8"/>
    <w:rsid w:val="0015141A"/>
    <w:rsid w:val="00154600"/>
    <w:rsid w:val="001555A5"/>
    <w:rsid w:val="0017217D"/>
    <w:rsid w:val="00172BF1"/>
    <w:rsid w:val="0017580A"/>
    <w:rsid w:val="00196909"/>
    <w:rsid w:val="001A3C6F"/>
    <w:rsid w:val="001B26E0"/>
    <w:rsid w:val="001B544F"/>
    <w:rsid w:val="001C1F3F"/>
    <w:rsid w:val="001D4B45"/>
    <w:rsid w:val="001D6FF7"/>
    <w:rsid w:val="001E13E5"/>
    <w:rsid w:val="001E42CD"/>
    <w:rsid w:val="001E470E"/>
    <w:rsid w:val="001E6835"/>
    <w:rsid w:val="001F6E1C"/>
    <w:rsid w:val="0020136B"/>
    <w:rsid w:val="002250AF"/>
    <w:rsid w:val="0022628A"/>
    <w:rsid w:val="00231FAD"/>
    <w:rsid w:val="00246272"/>
    <w:rsid w:val="002576E9"/>
    <w:rsid w:val="00280A59"/>
    <w:rsid w:val="00291F33"/>
    <w:rsid w:val="0029353B"/>
    <w:rsid w:val="002A0E1C"/>
    <w:rsid w:val="002B78B4"/>
    <w:rsid w:val="002D4280"/>
    <w:rsid w:val="002E06A9"/>
    <w:rsid w:val="002F3EFB"/>
    <w:rsid w:val="003018B4"/>
    <w:rsid w:val="0030239A"/>
    <w:rsid w:val="00323703"/>
    <w:rsid w:val="003269AB"/>
    <w:rsid w:val="003277CC"/>
    <w:rsid w:val="00333C0F"/>
    <w:rsid w:val="00336102"/>
    <w:rsid w:val="00341C90"/>
    <w:rsid w:val="00371643"/>
    <w:rsid w:val="00377E7F"/>
    <w:rsid w:val="00380E8E"/>
    <w:rsid w:val="003971D7"/>
    <w:rsid w:val="003B3AB5"/>
    <w:rsid w:val="003B52AE"/>
    <w:rsid w:val="003B52F9"/>
    <w:rsid w:val="003B5ACE"/>
    <w:rsid w:val="003C1EF1"/>
    <w:rsid w:val="003D158D"/>
    <w:rsid w:val="003E6776"/>
    <w:rsid w:val="003E7DC5"/>
    <w:rsid w:val="003E7FC6"/>
    <w:rsid w:val="004130AF"/>
    <w:rsid w:val="004174C5"/>
    <w:rsid w:val="00420423"/>
    <w:rsid w:val="00422677"/>
    <w:rsid w:val="0042641E"/>
    <w:rsid w:val="00463C3B"/>
    <w:rsid w:val="004B4278"/>
    <w:rsid w:val="004B42C3"/>
    <w:rsid w:val="004E0143"/>
    <w:rsid w:val="005038A8"/>
    <w:rsid w:val="0050595F"/>
    <w:rsid w:val="00520A81"/>
    <w:rsid w:val="005457F0"/>
    <w:rsid w:val="00546D1D"/>
    <w:rsid w:val="0055669C"/>
    <w:rsid w:val="005659F9"/>
    <w:rsid w:val="00577978"/>
    <w:rsid w:val="0058439C"/>
    <w:rsid w:val="005A23CA"/>
    <w:rsid w:val="005B3BF7"/>
    <w:rsid w:val="005B4C5D"/>
    <w:rsid w:val="005C4157"/>
    <w:rsid w:val="005D07AB"/>
    <w:rsid w:val="005E6907"/>
    <w:rsid w:val="005F03E6"/>
    <w:rsid w:val="005F59E5"/>
    <w:rsid w:val="0060001D"/>
    <w:rsid w:val="006340EE"/>
    <w:rsid w:val="006524C0"/>
    <w:rsid w:val="006622A6"/>
    <w:rsid w:val="00664E8F"/>
    <w:rsid w:val="00671F77"/>
    <w:rsid w:val="006802FC"/>
    <w:rsid w:val="006873EF"/>
    <w:rsid w:val="00691D96"/>
    <w:rsid w:val="00696432"/>
    <w:rsid w:val="006A1EF9"/>
    <w:rsid w:val="006A39B7"/>
    <w:rsid w:val="006B1B3D"/>
    <w:rsid w:val="006B3322"/>
    <w:rsid w:val="006C5879"/>
    <w:rsid w:val="0070175B"/>
    <w:rsid w:val="00714025"/>
    <w:rsid w:val="00720CB8"/>
    <w:rsid w:val="0074299A"/>
    <w:rsid w:val="007A1B49"/>
    <w:rsid w:val="007C24CB"/>
    <w:rsid w:val="007C6314"/>
    <w:rsid w:val="007D2773"/>
    <w:rsid w:val="007D2B32"/>
    <w:rsid w:val="007D4093"/>
    <w:rsid w:val="007D608F"/>
    <w:rsid w:val="007F3B94"/>
    <w:rsid w:val="008123E1"/>
    <w:rsid w:val="00812B41"/>
    <w:rsid w:val="0081424B"/>
    <w:rsid w:val="00815325"/>
    <w:rsid w:val="00823D26"/>
    <w:rsid w:val="00835B53"/>
    <w:rsid w:val="008467B8"/>
    <w:rsid w:val="00852C70"/>
    <w:rsid w:val="00855846"/>
    <w:rsid w:val="008641F2"/>
    <w:rsid w:val="00874363"/>
    <w:rsid w:val="008814C9"/>
    <w:rsid w:val="008A2577"/>
    <w:rsid w:val="008A6033"/>
    <w:rsid w:val="008A7A59"/>
    <w:rsid w:val="008C043E"/>
    <w:rsid w:val="008C3472"/>
    <w:rsid w:val="008C434F"/>
    <w:rsid w:val="008E1567"/>
    <w:rsid w:val="008F0E00"/>
    <w:rsid w:val="00921B78"/>
    <w:rsid w:val="009339F7"/>
    <w:rsid w:val="009429A7"/>
    <w:rsid w:val="009636AD"/>
    <w:rsid w:val="00996D88"/>
    <w:rsid w:val="009977BA"/>
    <w:rsid w:val="009B2934"/>
    <w:rsid w:val="009B5B63"/>
    <w:rsid w:val="009C0415"/>
    <w:rsid w:val="009C270B"/>
    <w:rsid w:val="009D0EE1"/>
    <w:rsid w:val="009D47E3"/>
    <w:rsid w:val="009D4E8F"/>
    <w:rsid w:val="009F3CF8"/>
    <w:rsid w:val="00A05958"/>
    <w:rsid w:val="00A14B3E"/>
    <w:rsid w:val="00A404B3"/>
    <w:rsid w:val="00A62E22"/>
    <w:rsid w:val="00A641C9"/>
    <w:rsid w:val="00A71C85"/>
    <w:rsid w:val="00A778EB"/>
    <w:rsid w:val="00A91540"/>
    <w:rsid w:val="00A951EC"/>
    <w:rsid w:val="00AA45AE"/>
    <w:rsid w:val="00AA6A3C"/>
    <w:rsid w:val="00AB70C1"/>
    <w:rsid w:val="00AD2E1F"/>
    <w:rsid w:val="00AF0EB7"/>
    <w:rsid w:val="00B01F7F"/>
    <w:rsid w:val="00B2489B"/>
    <w:rsid w:val="00B252DB"/>
    <w:rsid w:val="00B30D21"/>
    <w:rsid w:val="00B44986"/>
    <w:rsid w:val="00B65804"/>
    <w:rsid w:val="00B669D1"/>
    <w:rsid w:val="00B669F3"/>
    <w:rsid w:val="00B71C67"/>
    <w:rsid w:val="00B766BC"/>
    <w:rsid w:val="00B84EBF"/>
    <w:rsid w:val="00B86E9D"/>
    <w:rsid w:val="00B91579"/>
    <w:rsid w:val="00B91BB7"/>
    <w:rsid w:val="00B9769B"/>
    <w:rsid w:val="00BA0B1E"/>
    <w:rsid w:val="00BB3ED2"/>
    <w:rsid w:val="00BC2F08"/>
    <w:rsid w:val="00BD3DE8"/>
    <w:rsid w:val="00BF7BF3"/>
    <w:rsid w:val="00C02597"/>
    <w:rsid w:val="00C03591"/>
    <w:rsid w:val="00C076F2"/>
    <w:rsid w:val="00C12D17"/>
    <w:rsid w:val="00C231E9"/>
    <w:rsid w:val="00C25954"/>
    <w:rsid w:val="00C41ADF"/>
    <w:rsid w:val="00C47778"/>
    <w:rsid w:val="00C51F5E"/>
    <w:rsid w:val="00C52D9D"/>
    <w:rsid w:val="00C5420A"/>
    <w:rsid w:val="00C66DC5"/>
    <w:rsid w:val="00CA193B"/>
    <w:rsid w:val="00CE0B96"/>
    <w:rsid w:val="00CE0C55"/>
    <w:rsid w:val="00CE0CAF"/>
    <w:rsid w:val="00CE7FD2"/>
    <w:rsid w:val="00CF7564"/>
    <w:rsid w:val="00CF7FE9"/>
    <w:rsid w:val="00D13EEA"/>
    <w:rsid w:val="00D14995"/>
    <w:rsid w:val="00D21865"/>
    <w:rsid w:val="00D35DD0"/>
    <w:rsid w:val="00D45A12"/>
    <w:rsid w:val="00D45BFC"/>
    <w:rsid w:val="00D5372E"/>
    <w:rsid w:val="00D63D4E"/>
    <w:rsid w:val="00DA5C4D"/>
    <w:rsid w:val="00DA644B"/>
    <w:rsid w:val="00DB1C98"/>
    <w:rsid w:val="00DC432F"/>
    <w:rsid w:val="00DD6BFC"/>
    <w:rsid w:val="00DD7EA4"/>
    <w:rsid w:val="00DE481A"/>
    <w:rsid w:val="00DE5158"/>
    <w:rsid w:val="00E06201"/>
    <w:rsid w:val="00E06F4A"/>
    <w:rsid w:val="00E10BFB"/>
    <w:rsid w:val="00E20F89"/>
    <w:rsid w:val="00E219B1"/>
    <w:rsid w:val="00E24CEB"/>
    <w:rsid w:val="00E513EC"/>
    <w:rsid w:val="00E52858"/>
    <w:rsid w:val="00E72BFC"/>
    <w:rsid w:val="00E81D0D"/>
    <w:rsid w:val="00E8486F"/>
    <w:rsid w:val="00E8523D"/>
    <w:rsid w:val="00E91695"/>
    <w:rsid w:val="00E94E10"/>
    <w:rsid w:val="00E97AF0"/>
    <w:rsid w:val="00E97FEB"/>
    <w:rsid w:val="00EA328C"/>
    <w:rsid w:val="00EC7EAC"/>
    <w:rsid w:val="00ED21C6"/>
    <w:rsid w:val="00F11F7F"/>
    <w:rsid w:val="00F2749C"/>
    <w:rsid w:val="00F51CB9"/>
    <w:rsid w:val="00F579F5"/>
    <w:rsid w:val="00F72D06"/>
    <w:rsid w:val="00F72F12"/>
    <w:rsid w:val="00F73749"/>
    <w:rsid w:val="00F74F4C"/>
    <w:rsid w:val="00F7719E"/>
    <w:rsid w:val="00FA40D4"/>
    <w:rsid w:val="00FB393F"/>
    <w:rsid w:val="00FE6FAD"/>
    <w:rsid w:val="00FF07EC"/>
    <w:rsid w:val="00FF30B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76F2"/>
    <w:rPr>
      <w:sz w:val="24"/>
      <w:lang w:eastAsia="en-US"/>
    </w:rPr>
  </w:style>
  <w:style w:type="paragraph" w:styleId="Heading1">
    <w:name w:val="heading 1"/>
    <w:basedOn w:val="Normal"/>
    <w:next w:val="Normal"/>
    <w:qFormat/>
    <w:rsid w:val="008814C9"/>
    <w:pPr>
      <w:keepNext/>
      <w:tabs>
        <w:tab w:val="left" w:pos="709"/>
      </w:tabs>
      <w:jc w:val="center"/>
      <w:outlineLvl w:val="0"/>
    </w:pPr>
    <w:rPr>
      <w:b/>
    </w:rPr>
  </w:style>
  <w:style w:type="paragraph" w:styleId="Heading2">
    <w:name w:val="heading 2"/>
    <w:basedOn w:val="Normal"/>
    <w:next w:val="Normal"/>
    <w:qFormat/>
    <w:rsid w:val="008814C9"/>
    <w:pPr>
      <w:keepNext/>
      <w:tabs>
        <w:tab w:val="left" w:pos="709"/>
      </w:tabs>
      <w:outlineLvl w:val="1"/>
    </w:pPr>
    <w:rPr>
      <w:b/>
    </w:rPr>
  </w:style>
  <w:style w:type="paragraph" w:styleId="Heading3">
    <w:name w:val="heading 3"/>
    <w:basedOn w:val="Normal"/>
    <w:next w:val="Normal"/>
    <w:qFormat/>
    <w:rsid w:val="008814C9"/>
    <w:pPr>
      <w:keepNext/>
      <w:spacing w:before="240" w:after="60"/>
      <w:outlineLvl w:val="2"/>
    </w:pPr>
    <w:rPr>
      <w:rFonts w:ascii="Arial" w:hAnsi="Arial"/>
    </w:rPr>
  </w:style>
  <w:style w:type="paragraph" w:styleId="Heading4">
    <w:name w:val="heading 4"/>
    <w:basedOn w:val="Normal"/>
    <w:next w:val="Normal"/>
    <w:qFormat/>
    <w:rsid w:val="008814C9"/>
    <w:pPr>
      <w:keepNext/>
      <w:jc w:val="center"/>
      <w:outlineLvl w:val="3"/>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14C9"/>
    <w:pPr>
      <w:jc w:val="center"/>
    </w:pPr>
    <w:rPr>
      <w:b/>
    </w:rPr>
  </w:style>
  <w:style w:type="paragraph" w:styleId="NormalWeb">
    <w:name w:val="Normal (Web)"/>
    <w:basedOn w:val="Normal"/>
    <w:rsid w:val="005F59E5"/>
    <w:pPr>
      <w:spacing w:before="100" w:beforeAutospacing="1" w:after="100" w:afterAutospacing="1"/>
    </w:pPr>
    <w:rPr>
      <w:szCs w:val="24"/>
      <w:lang w:eastAsia="en-GB"/>
    </w:rPr>
  </w:style>
  <w:style w:type="table" w:styleId="TableGrid">
    <w:name w:val="Table Grid"/>
    <w:basedOn w:val="TableNormal"/>
    <w:rsid w:val="00A641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0239A"/>
    <w:rPr>
      <w:rFonts w:ascii="Tahoma" w:hAnsi="Tahoma" w:cs="Tahoma"/>
      <w:sz w:val="16"/>
      <w:szCs w:val="16"/>
    </w:rPr>
  </w:style>
  <w:style w:type="paragraph" w:styleId="Footer">
    <w:name w:val="footer"/>
    <w:basedOn w:val="Normal"/>
    <w:link w:val="FooterChar"/>
    <w:uiPriority w:val="99"/>
    <w:rsid w:val="005659F9"/>
    <w:pPr>
      <w:tabs>
        <w:tab w:val="center" w:pos="4153"/>
        <w:tab w:val="right" w:pos="8306"/>
      </w:tabs>
    </w:pPr>
  </w:style>
  <w:style w:type="character" w:styleId="PageNumber">
    <w:name w:val="page number"/>
    <w:basedOn w:val="DefaultParagraphFont"/>
    <w:rsid w:val="005659F9"/>
  </w:style>
  <w:style w:type="character" w:styleId="CommentReference">
    <w:name w:val="annotation reference"/>
    <w:basedOn w:val="DefaultParagraphFont"/>
    <w:semiHidden/>
    <w:rsid w:val="00BA0B1E"/>
    <w:rPr>
      <w:sz w:val="16"/>
      <w:szCs w:val="16"/>
    </w:rPr>
  </w:style>
  <w:style w:type="paragraph" w:styleId="CommentText">
    <w:name w:val="annotation text"/>
    <w:basedOn w:val="Normal"/>
    <w:semiHidden/>
    <w:rsid w:val="00BA0B1E"/>
    <w:rPr>
      <w:sz w:val="20"/>
    </w:rPr>
  </w:style>
  <w:style w:type="paragraph" w:styleId="CommentSubject">
    <w:name w:val="annotation subject"/>
    <w:basedOn w:val="CommentText"/>
    <w:next w:val="CommentText"/>
    <w:semiHidden/>
    <w:rsid w:val="00BA0B1E"/>
    <w:rPr>
      <w:b/>
      <w:bCs/>
    </w:rPr>
  </w:style>
  <w:style w:type="paragraph" w:styleId="ListParagraph">
    <w:name w:val="List Paragraph"/>
    <w:basedOn w:val="Normal"/>
    <w:uiPriority w:val="34"/>
    <w:qFormat/>
    <w:rsid w:val="00671F77"/>
    <w:pPr>
      <w:ind w:left="720"/>
      <w:contextualSpacing/>
    </w:pPr>
    <w:rPr>
      <w:rFonts w:ascii="Calibri" w:eastAsia="Calibri" w:hAnsi="Calibri" w:cs="Calibri"/>
      <w:sz w:val="22"/>
      <w:szCs w:val="22"/>
      <w:lang w:val="en-IE" w:eastAsia="en-IE"/>
    </w:rPr>
  </w:style>
  <w:style w:type="paragraph" w:styleId="Header">
    <w:name w:val="header"/>
    <w:basedOn w:val="Normal"/>
    <w:link w:val="HeaderChar"/>
    <w:rsid w:val="00671F77"/>
    <w:pPr>
      <w:tabs>
        <w:tab w:val="center" w:pos="4513"/>
        <w:tab w:val="right" w:pos="9026"/>
      </w:tabs>
    </w:pPr>
  </w:style>
  <w:style w:type="character" w:customStyle="1" w:styleId="HeaderChar">
    <w:name w:val="Header Char"/>
    <w:basedOn w:val="DefaultParagraphFont"/>
    <w:link w:val="Header"/>
    <w:rsid w:val="00671F77"/>
    <w:rPr>
      <w:sz w:val="24"/>
      <w:lang w:eastAsia="en-US"/>
    </w:rPr>
  </w:style>
  <w:style w:type="character" w:customStyle="1" w:styleId="FooterChar">
    <w:name w:val="Footer Char"/>
    <w:basedOn w:val="DefaultParagraphFont"/>
    <w:link w:val="Footer"/>
    <w:uiPriority w:val="99"/>
    <w:rsid w:val="00671F77"/>
    <w:rPr>
      <w:sz w:val="24"/>
      <w:lang w:eastAsia="en-US"/>
    </w:rPr>
  </w:style>
  <w:style w:type="character" w:styleId="Hyperlink">
    <w:name w:val="Hyperlink"/>
    <w:basedOn w:val="DefaultParagraphFont"/>
    <w:uiPriority w:val="99"/>
    <w:unhideWhenUsed/>
    <w:rsid w:val="003B3AB5"/>
    <w:rPr>
      <w:color w:val="0000FF"/>
      <w:u w:val="single"/>
    </w:rPr>
  </w:style>
</w:styles>
</file>

<file path=word/webSettings.xml><?xml version="1.0" encoding="utf-8"?>
<w:webSettings xmlns:r="http://schemas.openxmlformats.org/officeDocument/2006/relationships" xmlns:w="http://schemas.openxmlformats.org/wordprocessingml/2006/main">
  <w:divs>
    <w:div w:id="563877909">
      <w:bodyDiv w:val="1"/>
      <w:marLeft w:val="0"/>
      <w:marRight w:val="0"/>
      <w:marTop w:val="0"/>
      <w:marBottom w:val="0"/>
      <w:divBdr>
        <w:top w:val="none" w:sz="0" w:space="0" w:color="auto"/>
        <w:left w:val="none" w:sz="0" w:space="0" w:color="auto"/>
        <w:bottom w:val="none" w:sz="0" w:space="0" w:color="auto"/>
        <w:right w:val="none" w:sz="0" w:space="0" w:color="auto"/>
      </w:divBdr>
      <w:divsChild>
        <w:div w:id="48262172">
          <w:marLeft w:val="0"/>
          <w:marRight w:val="0"/>
          <w:marTop w:val="75"/>
          <w:marBottom w:val="75"/>
          <w:divBdr>
            <w:top w:val="none" w:sz="0" w:space="0" w:color="auto"/>
            <w:left w:val="none" w:sz="0" w:space="0" w:color="auto"/>
            <w:bottom w:val="none" w:sz="0" w:space="0" w:color="auto"/>
            <w:right w:val="none" w:sz="0" w:space="0" w:color="auto"/>
          </w:divBdr>
          <w:divsChild>
            <w:div w:id="1932660800">
              <w:marLeft w:val="0"/>
              <w:marRight w:val="0"/>
              <w:marTop w:val="0"/>
              <w:marBottom w:val="0"/>
              <w:divBdr>
                <w:top w:val="single" w:sz="6" w:space="0" w:color="DDDDDD"/>
                <w:left w:val="single" w:sz="6" w:space="0" w:color="DDDDDD"/>
                <w:bottom w:val="single" w:sz="6" w:space="0" w:color="DDDDDD"/>
                <w:right w:val="single" w:sz="6" w:space="0" w:color="DDDDDD"/>
              </w:divBdr>
              <w:divsChild>
                <w:div w:id="2007173247">
                  <w:marLeft w:val="0"/>
                  <w:marRight w:val="0"/>
                  <w:marTop w:val="0"/>
                  <w:marBottom w:val="0"/>
                  <w:divBdr>
                    <w:top w:val="none" w:sz="0" w:space="0" w:color="auto"/>
                    <w:left w:val="none" w:sz="0" w:space="0" w:color="auto"/>
                    <w:bottom w:val="none" w:sz="0" w:space="0" w:color="auto"/>
                    <w:right w:val="none" w:sz="0" w:space="0" w:color="auto"/>
                  </w:divBdr>
                  <w:divsChild>
                    <w:div w:id="564682658">
                      <w:marLeft w:val="0"/>
                      <w:marRight w:val="0"/>
                      <w:marTop w:val="75"/>
                      <w:marBottom w:val="0"/>
                      <w:divBdr>
                        <w:top w:val="none" w:sz="0" w:space="0" w:color="auto"/>
                        <w:left w:val="none" w:sz="0" w:space="0" w:color="auto"/>
                        <w:bottom w:val="none" w:sz="0" w:space="0" w:color="auto"/>
                        <w:right w:val="none" w:sz="0" w:space="0" w:color="auto"/>
                      </w:divBdr>
                      <w:divsChild>
                        <w:div w:id="1410688658">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02020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9FD88AA490414DA1A46BBB30D484AD" ma:contentTypeVersion="0" ma:contentTypeDescription="Create a new document." ma:contentTypeScope="" ma:versionID="70303baf0ce34ca53b1fb401dde3a23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60B9CB6-E1F7-4550-B681-5730C7C2069F}">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A75E77A4-0134-4341-B3CE-5271393E9257}">
  <ds:schemaRefs>
    <ds:schemaRef ds:uri="http://schemas.microsoft.com/sharepoint/v3/contenttype/forms"/>
  </ds:schemaRefs>
</ds:datastoreItem>
</file>

<file path=customXml/itemProps3.xml><?xml version="1.0" encoding="utf-8"?>
<ds:datastoreItem xmlns:ds="http://schemas.openxmlformats.org/officeDocument/2006/customXml" ds:itemID="{35480BB2-7BA4-400B-8AC0-ABBFE1400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National University of Ireland, Galway</vt:lpstr>
    </vt:vector>
  </TitlesOfParts>
  <Company>University College Galway</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University of Ireland, Galway</dc:title>
  <dc:creator>GERALDINE GANNON</dc:creator>
  <cp:lastModifiedBy>Máire Bríd Breathnach</cp:lastModifiedBy>
  <cp:revision>2</cp:revision>
  <cp:lastPrinted>2012-03-07T14:00:00Z</cp:lastPrinted>
  <dcterms:created xsi:type="dcterms:W3CDTF">2012-12-10T11:42:00Z</dcterms:created>
  <dcterms:modified xsi:type="dcterms:W3CDTF">2012-12-10T11:42:00Z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0x0101007E9FD88AA490414DA1A46BBB30D484AD</vt:lpwstr>
  </property>
</Properties>
</file>